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BFE" w:rsidRPr="00AA7BFE" w:rsidRDefault="00AA7BFE" w:rsidP="00AA7BFE">
      <w:pPr>
        <w:jc w:val="center"/>
        <w:rPr>
          <w:rFonts w:asciiTheme="majorHAnsi" w:hAnsiTheme="majorHAnsi" w:cstheme="minorHAnsi"/>
          <w:b/>
          <w:color w:val="262626" w:themeColor="text1" w:themeTint="D9"/>
          <w:sz w:val="32"/>
          <w:szCs w:val="32"/>
        </w:rPr>
      </w:pPr>
      <w:r w:rsidRPr="00AA7BFE">
        <w:rPr>
          <w:rFonts w:asciiTheme="majorHAnsi" w:hAnsiTheme="majorHAnsi" w:cstheme="minorHAnsi"/>
          <w:b/>
          <w:color w:val="262626" w:themeColor="text1" w:themeTint="D9"/>
          <w:sz w:val="32"/>
          <w:szCs w:val="32"/>
        </w:rPr>
        <w:t>Co všechno (ne)vnímáme?</w:t>
      </w:r>
    </w:p>
    <w:p w:rsidR="00AA7BFE" w:rsidRDefault="00AA7BFE" w:rsidP="00AA7BFE">
      <w:pPr>
        <w:rPr>
          <w:rFonts w:asciiTheme="majorHAnsi" w:hAnsiTheme="majorHAnsi" w:cstheme="minorHAnsi"/>
          <w:b/>
          <w:color w:val="262626" w:themeColor="text1" w:themeTint="D9"/>
          <w:sz w:val="32"/>
          <w:szCs w:val="32"/>
        </w:rPr>
      </w:pPr>
    </w:p>
    <w:p w:rsidR="00BD7204" w:rsidRPr="00AA7BFE" w:rsidRDefault="00310E2A" w:rsidP="00AA7BFE">
      <w:pPr>
        <w:spacing w:line="276" w:lineRule="auto"/>
        <w:rPr>
          <w:rFonts w:asciiTheme="minorHAnsi" w:hAnsiTheme="minorHAnsi" w:cstheme="minorHAnsi"/>
          <w:color w:val="262626" w:themeColor="text1" w:themeTint="D9"/>
        </w:rPr>
      </w:pPr>
      <w:r w:rsidRPr="00AA7BFE">
        <w:rPr>
          <w:rFonts w:asciiTheme="majorHAnsi" w:hAnsiTheme="majorHAnsi" w:cstheme="minorHAnsi"/>
          <w:b/>
          <w:color w:val="002060"/>
        </w:rPr>
        <w:t>Aktivita</w:t>
      </w:r>
      <w:r w:rsidRPr="00AA7BFE">
        <w:rPr>
          <w:rFonts w:asciiTheme="majorHAnsi" w:hAnsiTheme="majorHAnsi" w:cstheme="minorHAnsi"/>
          <w:color w:val="262626" w:themeColor="text1" w:themeTint="D9"/>
        </w:rPr>
        <w:t xml:space="preserve">: </w:t>
      </w:r>
      <w:r w:rsidR="00BD7204" w:rsidRPr="00AA7BFE">
        <w:rPr>
          <w:rFonts w:asciiTheme="minorHAnsi" w:hAnsiTheme="minorHAnsi" w:cstheme="minorHAnsi"/>
          <w:color w:val="262626" w:themeColor="text1" w:themeTint="D9"/>
        </w:rPr>
        <w:t>Co všechno (ne)vnímáme?</w:t>
      </w:r>
    </w:p>
    <w:p w:rsidR="00AA7BFE" w:rsidRDefault="00BD7204" w:rsidP="00AA7BFE">
      <w:pPr>
        <w:spacing w:line="276" w:lineRule="auto"/>
        <w:rPr>
          <w:rFonts w:asciiTheme="minorHAnsi" w:hAnsiTheme="minorHAnsi" w:cstheme="minorHAnsi"/>
          <w:color w:val="262626" w:themeColor="text1" w:themeTint="D9"/>
        </w:rPr>
      </w:pPr>
      <w:r w:rsidRPr="00B90019">
        <w:rPr>
          <w:rFonts w:asciiTheme="majorHAnsi" w:hAnsiTheme="majorHAnsi" w:cstheme="minorHAnsi"/>
          <w:b/>
          <w:color w:val="002060"/>
        </w:rPr>
        <w:t>Časová dotace</w:t>
      </w:r>
      <w:r w:rsidRPr="00B90019">
        <w:rPr>
          <w:rFonts w:asciiTheme="majorHAnsi" w:hAnsiTheme="majorHAnsi" w:cstheme="minorHAnsi"/>
          <w:color w:val="262626" w:themeColor="text1" w:themeTint="D9"/>
        </w:rPr>
        <w:t>:</w:t>
      </w:r>
      <w:r w:rsidRPr="00B90019">
        <w:rPr>
          <w:rFonts w:asciiTheme="minorHAnsi" w:hAnsiTheme="minorHAnsi" w:cstheme="minorHAnsi"/>
          <w:color w:val="262626" w:themeColor="text1" w:themeTint="D9"/>
        </w:rPr>
        <w:t xml:space="preserve"> 10 minut</w:t>
      </w:r>
    </w:p>
    <w:p w:rsidR="00BD7204" w:rsidRPr="00AA7BFE" w:rsidRDefault="00BD7204" w:rsidP="00AA7BFE">
      <w:pPr>
        <w:spacing w:line="276" w:lineRule="auto"/>
        <w:rPr>
          <w:rFonts w:asciiTheme="minorHAnsi" w:hAnsiTheme="minorHAnsi" w:cstheme="minorHAnsi"/>
          <w:color w:val="262626" w:themeColor="text1" w:themeTint="D9"/>
        </w:rPr>
      </w:pPr>
      <w:r w:rsidRPr="00B90019">
        <w:rPr>
          <w:rFonts w:asciiTheme="majorHAnsi" w:hAnsiTheme="majorHAnsi" w:cstheme="minorHAnsi"/>
          <w:b/>
          <w:color w:val="002060"/>
        </w:rPr>
        <w:t>Pomůcky</w:t>
      </w:r>
      <w:r w:rsidRPr="00B90019">
        <w:rPr>
          <w:rFonts w:asciiTheme="majorHAnsi" w:hAnsiTheme="majorHAnsi" w:cstheme="minorHAnsi"/>
          <w:b/>
          <w:color w:val="262626" w:themeColor="text1" w:themeTint="D9"/>
        </w:rPr>
        <w:t>:</w:t>
      </w:r>
      <w:r w:rsidRPr="00B90019">
        <w:rPr>
          <w:rFonts w:asciiTheme="majorHAnsi" w:hAnsiTheme="majorHAnsi" w:cstheme="minorHAnsi"/>
          <w:color w:val="262626" w:themeColor="text1" w:themeTint="D9"/>
        </w:rPr>
        <w:t xml:space="preserve"> </w:t>
      </w:r>
    </w:p>
    <w:p w:rsidR="00BD7204" w:rsidRPr="00B90019" w:rsidRDefault="00B90019" w:rsidP="00B90019">
      <w:pPr>
        <w:pStyle w:val="Odstavecseseznamem"/>
        <w:numPr>
          <w:ilvl w:val="0"/>
          <w:numId w:val="4"/>
        </w:numPr>
        <w:rPr>
          <w:rFonts w:asciiTheme="minorHAnsi" w:hAnsiTheme="minorHAnsi" w:cstheme="minorHAnsi"/>
          <w:color w:val="262626" w:themeColor="text1" w:themeTint="D9"/>
        </w:rPr>
      </w:pPr>
      <w:r>
        <w:rPr>
          <w:rFonts w:asciiTheme="minorHAnsi" w:hAnsiTheme="minorHAnsi" w:cstheme="minorHAnsi"/>
          <w:color w:val="262626" w:themeColor="text1" w:themeTint="D9"/>
        </w:rPr>
        <w:t>dle fantazie (</w:t>
      </w:r>
      <w:r w:rsidR="00BD7204" w:rsidRPr="00B90019">
        <w:rPr>
          <w:rFonts w:asciiTheme="minorHAnsi" w:hAnsiTheme="minorHAnsi" w:cstheme="minorHAnsi"/>
          <w:color w:val="262626" w:themeColor="text1" w:themeTint="D9"/>
        </w:rPr>
        <w:t>např. plyšový medvídek, klobouk apod.</w:t>
      </w:r>
      <w:r>
        <w:rPr>
          <w:rFonts w:asciiTheme="minorHAnsi" w:hAnsiTheme="minorHAnsi" w:cstheme="minorHAnsi"/>
          <w:color w:val="262626" w:themeColor="text1" w:themeTint="D9"/>
        </w:rPr>
        <w:t>)</w:t>
      </w:r>
    </w:p>
    <w:p w:rsidR="00BD7204" w:rsidRPr="00B90019" w:rsidRDefault="00BD7204" w:rsidP="00B90019">
      <w:pPr>
        <w:rPr>
          <w:rFonts w:asciiTheme="minorHAnsi" w:hAnsiTheme="minorHAnsi" w:cstheme="minorHAnsi"/>
          <w:color w:val="262626" w:themeColor="text1" w:themeTint="D9"/>
        </w:rPr>
      </w:pPr>
    </w:p>
    <w:p w:rsidR="0094754B" w:rsidRDefault="0094754B" w:rsidP="00B90019">
      <w:pPr>
        <w:rPr>
          <w:rFonts w:asciiTheme="majorHAnsi" w:hAnsiTheme="majorHAnsi" w:cstheme="minorHAnsi"/>
          <w:b/>
          <w:color w:val="002060"/>
        </w:rPr>
      </w:pPr>
    </w:p>
    <w:p w:rsidR="00BD7204" w:rsidRPr="00B90019" w:rsidRDefault="00BD7204" w:rsidP="00B90019">
      <w:pPr>
        <w:rPr>
          <w:rFonts w:asciiTheme="majorHAnsi" w:hAnsiTheme="majorHAnsi" w:cstheme="minorHAnsi"/>
          <w:b/>
          <w:color w:val="262626" w:themeColor="text1" w:themeTint="D9"/>
        </w:rPr>
      </w:pPr>
      <w:r w:rsidRPr="00B90019">
        <w:rPr>
          <w:rFonts w:asciiTheme="majorHAnsi" w:hAnsiTheme="majorHAnsi" w:cstheme="minorHAnsi"/>
          <w:b/>
          <w:color w:val="002060"/>
        </w:rPr>
        <w:t>Cíl aktivity</w:t>
      </w:r>
      <w:r w:rsidRPr="00B90019">
        <w:rPr>
          <w:rFonts w:asciiTheme="majorHAnsi" w:hAnsiTheme="majorHAnsi" w:cstheme="minorHAnsi"/>
          <w:b/>
          <w:color w:val="262626" w:themeColor="text1" w:themeTint="D9"/>
        </w:rPr>
        <w:t>:</w:t>
      </w:r>
    </w:p>
    <w:p w:rsidR="00BD7204" w:rsidRPr="00B90019" w:rsidRDefault="00BD7204" w:rsidP="00B90019">
      <w:pPr>
        <w:spacing w:before="240"/>
        <w:jc w:val="both"/>
        <w:rPr>
          <w:rFonts w:asciiTheme="minorHAnsi" w:hAnsiTheme="minorHAnsi" w:cstheme="minorHAnsi"/>
          <w:color w:val="262626" w:themeColor="text1" w:themeTint="D9"/>
        </w:rPr>
      </w:pPr>
      <w:r w:rsidRPr="00B90019">
        <w:rPr>
          <w:rFonts w:asciiTheme="minorHAnsi" w:hAnsiTheme="minorHAnsi" w:cstheme="minorHAnsi"/>
          <w:color w:val="262626" w:themeColor="text1" w:themeTint="D9"/>
        </w:rPr>
        <w:t>Žáci se zamyslí nad tím, jak se díváme na svět kolem nás a v čem spočívá selektivnost našeho vnímání a čím je dána. Zamyslí se i nad tím, v čem je tato selekce dobrá i naopak problematická.</w:t>
      </w:r>
    </w:p>
    <w:p w:rsidR="00BD7204" w:rsidRPr="00B90019" w:rsidRDefault="00BD7204" w:rsidP="00B90019">
      <w:pPr>
        <w:rPr>
          <w:rFonts w:asciiTheme="minorHAnsi" w:hAnsiTheme="minorHAnsi" w:cstheme="minorHAnsi"/>
          <w:color w:val="262626" w:themeColor="text1" w:themeTint="D9"/>
        </w:rPr>
      </w:pPr>
    </w:p>
    <w:p w:rsidR="0094754B" w:rsidRDefault="0094754B" w:rsidP="00B90019">
      <w:pPr>
        <w:rPr>
          <w:rFonts w:asciiTheme="majorHAnsi" w:hAnsiTheme="majorHAnsi" w:cstheme="minorHAnsi"/>
          <w:b/>
          <w:color w:val="002060"/>
        </w:rPr>
      </w:pPr>
    </w:p>
    <w:p w:rsidR="00BD7204" w:rsidRPr="00B90019" w:rsidRDefault="00BD7204" w:rsidP="00B90019">
      <w:pPr>
        <w:rPr>
          <w:rFonts w:asciiTheme="majorHAnsi" w:hAnsiTheme="majorHAnsi" w:cstheme="minorHAnsi"/>
          <w:b/>
          <w:color w:val="262626" w:themeColor="text1" w:themeTint="D9"/>
        </w:rPr>
      </w:pPr>
      <w:r w:rsidRPr="00B90019">
        <w:rPr>
          <w:rFonts w:asciiTheme="majorHAnsi" w:hAnsiTheme="majorHAnsi" w:cstheme="minorHAnsi"/>
          <w:b/>
          <w:color w:val="002060"/>
        </w:rPr>
        <w:t>Charakteristika aktivity</w:t>
      </w:r>
      <w:r w:rsidRPr="00B90019">
        <w:rPr>
          <w:rFonts w:asciiTheme="majorHAnsi" w:hAnsiTheme="majorHAnsi" w:cstheme="minorHAnsi"/>
          <w:b/>
          <w:color w:val="262626" w:themeColor="text1" w:themeTint="D9"/>
        </w:rPr>
        <w:t>:</w:t>
      </w:r>
    </w:p>
    <w:p w:rsidR="00BD7204" w:rsidRPr="00B90019" w:rsidRDefault="00BD7204" w:rsidP="0094754B">
      <w:pPr>
        <w:spacing w:before="240"/>
        <w:jc w:val="both"/>
        <w:rPr>
          <w:rFonts w:asciiTheme="minorHAnsi" w:hAnsiTheme="minorHAnsi" w:cstheme="minorHAnsi"/>
          <w:color w:val="262626" w:themeColor="text1" w:themeTint="D9"/>
        </w:rPr>
      </w:pPr>
      <w:r w:rsidRPr="00B90019">
        <w:rPr>
          <w:rFonts w:asciiTheme="minorHAnsi" w:hAnsiTheme="minorHAnsi" w:cstheme="minorHAnsi"/>
          <w:color w:val="262626" w:themeColor="text1" w:themeTint="D9"/>
        </w:rPr>
        <w:t>Pohybová aktivita zaměřená na fakt, že si často všímáme jen určitých věcí a velmi lehce tak opomíjíme věci jiné.</w:t>
      </w:r>
    </w:p>
    <w:p w:rsidR="00BD7204" w:rsidRPr="00B90019" w:rsidRDefault="00BD7204" w:rsidP="00B90019">
      <w:pPr>
        <w:rPr>
          <w:rFonts w:asciiTheme="minorHAnsi" w:hAnsiTheme="minorHAnsi" w:cstheme="minorHAnsi"/>
          <w:color w:val="262626" w:themeColor="text1" w:themeTint="D9"/>
        </w:rPr>
      </w:pPr>
    </w:p>
    <w:p w:rsidR="0094754B" w:rsidRDefault="0094754B" w:rsidP="00B90019">
      <w:pPr>
        <w:rPr>
          <w:rFonts w:asciiTheme="majorHAnsi" w:hAnsiTheme="majorHAnsi" w:cstheme="minorHAnsi"/>
          <w:b/>
          <w:color w:val="002060"/>
        </w:rPr>
      </w:pPr>
    </w:p>
    <w:p w:rsidR="00BD7204" w:rsidRPr="00B90019" w:rsidRDefault="00BD7204" w:rsidP="00B90019">
      <w:pPr>
        <w:rPr>
          <w:rFonts w:asciiTheme="minorHAnsi" w:hAnsiTheme="minorHAnsi" w:cstheme="minorHAnsi"/>
          <w:b/>
          <w:color w:val="262626" w:themeColor="text1" w:themeTint="D9"/>
        </w:rPr>
      </w:pPr>
      <w:r w:rsidRPr="00B90019">
        <w:rPr>
          <w:rFonts w:asciiTheme="majorHAnsi" w:hAnsiTheme="majorHAnsi" w:cstheme="minorHAnsi"/>
          <w:b/>
          <w:color w:val="002060"/>
        </w:rPr>
        <w:t>Postup</w:t>
      </w:r>
      <w:r w:rsidRPr="00B90019">
        <w:rPr>
          <w:rFonts w:asciiTheme="minorHAnsi" w:hAnsiTheme="minorHAnsi" w:cstheme="minorHAnsi"/>
          <w:b/>
          <w:color w:val="262626" w:themeColor="text1" w:themeTint="D9"/>
        </w:rPr>
        <w:t>:</w:t>
      </w:r>
    </w:p>
    <w:p w:rsidR="00BD7204" w:rsidRPr="00B90019" w:rsidRDefault="00BD7204" w:rsidP="00B90019">
      <w:pPr>
        <w:spacing w:before="240"/>
        <w:jc w:val="both"/>
        <w:rPr>
          <w:rFonts w:asciiTheme="minorHAnsi" w:hAnsiTheme="minorHAnsi" w:cstheme="minorHAnsi"/>
          <w:color w:val="262626" w:themeColor="text1" w:themeTint="D9"/>
        </w:rPr>
      </w:pPr>
      <w:r w:rsidRPr="00B90019">
        <w:rPr>
          <w:rFonts w:asciiTheme="minorHAnsi" w:hAnsiTheme="minorHAnsi" w:cstheme="minorHAnsi"/>
          <w:color w:val="262626" w:themeColor="text1" w:themeTint="D9"/>
        </w:rPr>
        <w:t xml:space="preserve">Školitel rozmístí žáky do dvou řad na celou šířku třídy tak, aby každý žák měl naproti sobě druhého žáka. Rozdělí žáky na žáky A </w:t>
      </w:r>
      <w:proofErr w:type="spellStart"/>
      <w:r w:rsidRPr="00B90019">
        <w:rPr>
          <w:rFonts w:asciiTheme="minorHAnsi" w:hAnsiTheme="minorHAnsi" w:cstheme="minorHAnsi"/>
          <w:color w:val="262626" w:themeColor="text1" w:themeTint="D9"/>
        </w:rPr>
        <w:t>a</w:t>
      </w:r>
      <w:proofErr w:type="spellEnd"/>
      <w:r w:rsidRPr="00B90019">
        <w:rPr>
          <w:rFonts w:asciiTheme="minorHAnsi" w:hAnsiTheme="minorHAnsi" w:cstheme="minorHAnsi"/>
          <w:color w:val="262626" w:themeColor="text1" w:themeTint="D9"/>
        </w:rPr>
        <w:t xml:space="preserve"> žáky B – na jedné straně stojí žáci A </w:t>
      </w:r>
      <w:proofErr w:type="spellStart"/>
      <w:r w:rsidRPr="00B90019">
        <w:rPr>
          <w:rFonts w:asciiTheme="minorHAnsi" w:hAnsiTheme="minorHAnsi" w:cstheme="minorHAnsi"/>
          <w:color w:val="262626" w:themeColor="text1" w:themeTint="D9"/>
        </w:rPr>
        <w:t>a</w:t>
      </w:r>
      <w:proofErr w:type="spellEnd"/>
      <w:r w:rsidRPr="00B90019">
        <w:rPr>
          <w:rFonts w:asciiTheme="minorHAnsi" w:hAnsiTheme="minorHAnsi" w:cstheme="minorHAnsi"/>
          <w:color w:val="262626" w:themeColor="text1" w:themeTint="D9"/>
        </w:rPr>
        <w:t xml:space="preserve"> na druhé straně stojí žáci B. Ideální je rozdělit žáky do jiných dvojic, než byli v předchozí aktivitě. Židle a stoly jsou po stranách, aby byl mezi dvojicemi prázdný prostor. </w:t>
      </w:r>
    </w:p>
    <w:p w:rsidR="00BD7204" w:rsidRDefault="00BD7204" w:rsidP="00B90019">
      <w:pPr>
        <w:jc w:val="both"/>
        <w:rPr>
          <w:rFonts w:asciiTheme="minorHAnsi" w:hAnsiTheme="minorHAnsi" w:cstheme="minorHAnsi"/>
          <w:color w:val="262626" w:themeColor="text1" w:themeTint="D9"/>
        </w:rPr>
      </w:pPr>
      <w:r w:rsidRPr="00B90019">
        <w:rPr>
          <w:rFonts w:asciiTheme="minorHAnsi" w:hAnsiTheme="minorHAnsi" w:cstheme="minorHAnsi"/>
          <w:color w:val="262626" w:themeColor="text1" w:themeTint="D9"/>
        </w:rPr>
        <w:t xml:space="preserve">Školitel přečte následující pravidla a zdůrazní, že je přečte jen dvakrát a poté nebude prostor pro dotazy: </w:t>
      </w:r>
    </w:p>
    <w:p w:rsidR="00B90019" w:rsidRPr="00B90019" w:rsidRDefault="00B90019" w:rsidP="00B90019">
      <w:pPr>
        <w:rPr>
          <w:rFonts w:asciiTheme="minorHAnsi" w:hAnsiTheme="minorHAnsi" w:cstheme="minorHAnsi"/>
          <w:color w:val="262626" w:themeColor="text1" w:themeTint="D9"/>
        </w:rPr>
      </w:pPr>
    </w:p>
    <w:p w:rsidR="00BD7204" w:rsidRPr="00B90019" w:rsidRDefault="00BD7204" w:rsidP="0094754B">
      <w:pPr>
        <w:pStyle w:val="Odstavecseseznamem"/>
        <w:numPr>
          <w:ilvl w:val="0"/>
          <w:numId w:val="2"/>
        </w:numPr>
        <w:jc w:val="both"/>
        <w:rPr>
          <w:rFonts w:asciiTheme="minorHAnsi" w:hAnsiTheme="minorHAnsi" w:cstheme="minorHAnsi"/>
          <w:color w:val="262626" w:themeColor="text1" w:themeTint="D9"/>
        </w:rPr>
      </w:pPr>
      <w:r w:rsidRPr="00B90019">
        <w:rPr>
          <w:rFonts w:asciiTheme="minorHAnsi" w:hAnsiTheme="minorHAnsi" w:cstheme="minorHAnsi"/>
          <w:color w:val="262626" w:themeColor="text1" w:themeTint="D9"/>
        </w:rPr>
        <w:t xml:space="preserve">Žáci A (tj. ti stojící v jedné řadě) mají za úkol vyjmenovat co nejvíce států na světě, kam by se chtěli podívat. </w:t>
      </w:r>
    </w:p>
    <w:p w:rsidR="00BD7204" w:rsidRPr="00B90019" w:rsidRDefault="00BD7204" w:rsidP="00B90019">
      <w:pPr>
        <w:pStyle w:val="Odstavecseseznamem"/>
        <w:numPr>
          <w:ilvl w:val="0"/>
          <w:numId w:val="2"/>
        </w:numPr>
        <w:rPr>
          <w:rFonts w:asciiTheme="minorHAnsi" w:hAnsiTheme="minorHAnsi" w:cstheme="minorHAnsi"/>
          <w:color w:val="262626" w:themeColor="text1" w:themeTint="D9"/>
        </w:rPr>
      </w:pPr>
      <w:r w:rsidRPr="00B90019">
        <w:rPr>
          <w:rFonts w:asciiTheme="minorHAnsi" w:hAnsiTheme="minorHAnsi" w:cstheme="minorHAnsi"/>
          <w:color w:val="262626" w:themeColor="text1" w:themeTint="D9"/>
        </w:rPr>
        <w:t xml:space="preserve">Žáci B mají za úkol si zapamatovat co nejvíce států, kteří žáci A vyjmenují. </w:t>
      </w:r>
    </w:p>
    <w:p w:rsidR="00BD7204" w:rsidRPr="00B90019" w:rsidRDefault="00BD7204" w:rsidP="00B90019">
      <w:pPr>
        <w:pStyle w:val="Odstavecseseznamem"/>
        <w:numPr>
          <w:ilvl w:val="0"/>
          <w:numId w:val="2"/>
        </w:numPr>
        <w:rPr>
          <w:rFonts w:asciiTheme="minorHAnsi" w:hAnsiTheme="minorHAnsi" w:cstheme="minorHAnsi"/>
          <w:color w:val="262626" w:themeColor="text1" w:themeTint="D9"/>
        </w:rPr>
      </w:pPr>
      <w:r w:rsidRPr="00B90019">
        <w:rPr>
          <w:rFonts w:asciiTheme="minorHAnsi" w:hAnsiTheme="minorHAnsi" w:cstheme="minorHAnsi"/>
          <w:color w:val="262626" w:themeColor="text1" w:themeTint="D9"/>
        </w:rPr>
        <w:t xml:space="preserve">Na splnění úkolu mají žáci přesně 1 minutu. </w:t>
      </w:r>
    </w:p>
    <w:p w:rsidR="00BD7204" w:rsidRDefault="00BD7204" w:rsidP="0094754B">
      <w:pPr>
        <w:pStyle w:val="Odstavecseseznamem"/>
        <w:numPr>
          <w:ilvl w:val="0"/>
          <w:numId w:val="2"/>
        </w:numPr>
        <w:jc w:val="both"/>
        <w:rPr>
          <w:rFonts w:asciiTheme="minorHAnsi" w:hAnsiTheme="minorHAnsi" w:cstheme="minorHAnsi"/>
          <w:color w:val="262626" w:themeColor="text1" w:themeTint="D9"/>
        </w:rPr>
      </w:pPr>
      <w:r w:rsidRPr="00B90019">
        <w:rPr>
          <w:rFonts w:asciiTheme="minorHAnsi" w:hAnsiTheme="minorHAnsi" w:cstheme="minorHAnsi"/>
          <w:color w:val="262626" w:themeColor="text1" w:themeTint="D9"/>
        </w:rPr>
        <w:t xml:space="preserve">Po jedné minutě se žák A stává žákem B a má za úkol to samé. Na splnění úkolu je opět 1 minuta. </w:t>
      </w:r>
    </w:p>
    <w:p w:rsidR="00B90019" w:rsidRPr="00B90019" w:rsidRDefault="00B90019" w:rsidP="00B90019">
      <w:pPr>
        <w:pStyle w:val="Odstavecseseznamem"/>
        <w:rPr>
          <w:rFonts w:asciiTheme="minorHAnsi" w:hAnsiTheme="minorHAnsi" w:cstheme="minorHAnsi"/>
          <w:color w:val="262626" w:themeColor="text1" w:themeTint="D9"/>
        </w:rPr>
      </w:pPr>
    </w:p>
    <w:p w:rsidR="00BD7204" w:rsidRPr="00B90019" w:rsidRDefault="00BD7204" w:rsidP="00B90019">
      <w:pPr>
        <w:jc w:val="both"/>
        <w:rPr>
          <w:rFonts w:asciiTheme="minorHAnsi" w:hAnsiTheme="minorHAnsi" w:cstheme="minorHAnsi"/>
          <w:color w:val="262626" w:themeColor="text1" w:themeTint="D9"/>
        </w:rPr>
      </w:pPr>
      <w:r w:rsidRPr="00B90019">
        <w:rPr>
          <w:rFonts w:asciiTheme="minorHAnsi" w:hAnsiTheme="minorHAnsi" w:cstheme="minorHAnsi"/>
          <w:color w:val="262626" w:themeColor="text1" w:themeTint="D9"/>
        </w:rPr>
        <w:t xml:space="preserve">Po přečtení pravidel nechá školitel plnit žáky úkol a do aktivity již nijak nezasahuje a nereaguje. Během plnění úkolu projde několikrát volným prostorem mezi žáky – může chůzi nějak </w:t>
      </w:r>
      <w:proofErr w:type="spellStart"/>
      <w:r w:rsidRPr="00B90019">
        <w:rPr>
          <w:rFonts w:asciiTheme="minorHAnsi" w:hAnsiTheme="minorHAnsi" w:cstheme="minorHAnsi"/>
          <w:color w:val="262626" w:themeColor="text1" w:themeTint="D9"/>
        </w:rPr>
        <w:t>obzvláštnit</w:t>
      </w:r>
      <w:proofErr w:type="spellEnd"/>
      <w:r w:rsidRPr="00B90019">
        <w:rPr>
          <w:rFonts w:asciiTheme="minorHAnsi" w:hAnsiTheme="minorHAnsi" w:cstheme="minorHAnsi"/>
          <w:color w:val="262626" w:themeColor="text1" w:themeTint="D9"/>
        </w:rPr>
        <w:t xml:space="preserve"> – např. si dát na hlavu klobouk (který běžně nenosí), položit si na rameno plyšového medvídka apod. a bez komunikace a mluvení na žáky projít několikrát volným prostorem mezi dvojicemi. </w:t>
      </w:r>
    </w:p>
    <w:p w:rsidR="00BD7204" w:rsidRPr="00B90019" w:rsidRDefault="00BD7204" w:rsidP="00B90019">
      <w:pPr>
        <w:rPr>
          <w:rFonts w:asciiTheme="minorHAnsi" w:hAnsiTheme="minorHAnsi" w:cstheme="minorHAnsi"/>
          <w:color w:val="262626" w:themeColor="text1" w:themeTint="D9"/>
        </w:rPr>
      </w:pPr>
    </w:p>
    <w:p w:rsidR="00BD7204" w:rsidRPr="00B90019" w:rsidRDefault="00BD7204" w:rsidP="00B90019">
      <w:pPr>
        <w:rPr>
          <w:rFonts w:asciiTheme="minorHAnsi" w:hAnsiTheme="minorHAnsi" w:cstheme="minorHAnsi"/>
          <w:color w:val="262626" w:themeColor="text1" w:themeTint="D9"/>
        </w:rPr>
      </w:pPr>
      <w:r w:rsidRPr="00B90019">
        <w:rPr>
          <w:rFonts w:asciiTheme="minorHAnsi" w:hAnsiTheme="minorHAnsi" w:cstheme="minorHAnsi"/>
          <w:color w:val="262626" w:themeColor="text1" w:themeTint="D9"/>
        </w:rPr>
        <w:t xml:space="preserve">Po dokončení úkolu se školitel ptá: </w:t>
      </w:r>
    </w:p>
    <w:p w:rsidR="00B90019" w:rsidRPr="00AA7BFE" w:rsidRDefault="00BD7204" w:rsidP="00AA7BFE">
      <w:pPr>
        <w:jc w:val="both"/>
        <w:rPr>
          <w:rFonts w:asciiTheme="minorHAnsi" w:hAnsiTheme="minorHAnsi" w:cstheme="minorHAnsi"/>
          <w:color w:val="262626" w:themeColor="text1" w:themeTint="D9"/>
        </w:rPr>
      </w:pPr>
      <w:r w:rsidRPr="00B90019">
        <w:rPr>
          <w:rFonts w:asciiTheme="minorHAnsi" w:hAnsiTheme="minorHAnsi" w:cstheme="minorHAnsi"/>
          <w:b/>
          <w:color w:val="262626" w:themeColor="text1" w:themeTint="D9"/>
        </w:rPr>
        <w:t xml:space="preserve">Kdo si všiml něčeho zvláštního během plnění úkolu? </w:t>
      </w:r>
      <w:r w:rsidRPr="00B90019">
        <w:rPr>
          <w:rFonts w:asciiTheme="minorHAnsi" w:hAnsiTheme="minorHAnsi" w:cstheme="minorHAnsi"/>
          <w:color w:val="262626" w:themeColor="text1" w:themeTint="D9"/>
        </w:rPr>
        <w:t xml:space="preserve">Školitel vede žáky k tomu, jestli si všimli toho, že prošel „nějak </w:t>
      </w:r>
      <w:proofErr w:type="spellStart"/>
      <w:r w:rsidRPr="00B90019">
        <w:rPr>
          <w:rFonts w:asciiTheme="minorHAnsi" w:hAnsiTheme="minorHAnsi" w:cstheme="minorHAnsi"/>
          <w:color w:val="262626" w:themeColor="text1" w:themeTint="D9"/>
        </w:rPr>
        <w:t>obzvláštněn</w:t>
      </w:r>
      <w:proofErr w:type="spellEnd"/>
      <w:r w:rsidRPr="00B90019">
        <w:rPr>
          <w:rFonts w:asciiTheme="minorHAnsi" w:hAnsiTheme="minorHAnsi" w:cstheme="minorHAnsi"/>
          <w:color w:val="262626" w:themeColor="text1" w:themeTint="D9"/>
        </w:rPr>
        <w:t xml:space="preserve">“ v průběhu aktivity. Když vyjmenují, co vše jim přišlo zvláštní, následuje krátká reflexe. </w:t>
      </w:r>
    </w:p>
    <w:p w:rsidR="00BD7204" w:rsidRPr="00B90019" w:rsidRDefault="00BD7204" w:rsidP="00B90019">
      <w:pPr>
        <w:rPr>
          <w:rFonts w:asciiTheme="majorHAnsi" w:hAnsiTheme="majorHAnsi" w:cstheme="minorHAnsi"/>
          <w:b/>
          <w:color w:val="262626" w:themeColor="text1" w:themeTint="D9"/>
        </w:rPr>
      </w:pPr>
      <w:r w:rsidRPr="00B90019">
        <w:rPr>
          <w:rFonts w:asciiTheme="majorHAnsi" w:hAnsiTheme="majorHAnsi" w:cstheme="minorHAnsi"/>
          <w:b/>
          <w:color w:val="002060"/>
        </w:rPr>
        <w:lastRenderedPageBreak/>
        <w:t>Reflexe</w:t>
      </w:r>
      <w:r w:rsidRPr="00B90019">
        <w:rPr>
          <w:rFonts w:asciiTheme="majorHAnsi" w:hAnsiTheme="majorHAnsi" w:cstheme="minorHAnsi"/>
          <w:b/>
          <w:color w:val="262626" w:themeColor="text1" w:themeTint="D9"/>
        </w:rPr>
        <w:t>:</w:t>
      </w:r>
    </w:p>
    <w:p w:rsidR="00BD7204" w:rsidRPr="00B90019" w:rsidRDefault="00BD7204" w:rsidP="00B90019">
      <w:pPr>
        <w:spacing w:before="240"/>
        <w:jc w:val="both"/>
        <w:rPr>
          <w:rFonts w:asciiTheme="minorHAnsi" w:hAnsiTheme="minorHAnsi" w:cstheme="minorHAnsi"/>
          <w:color w:val="262626" w:themeColor="text1" w:themeTint="D9"/>
        </w:rPr>
      </w:pPr>
      <w:r w:rsidRPr="00B90019">
        <w:rPr>
          <w:rFonts w:asciiTheme="minorHAnsi" w:hAnsiTheme="minorHAnsi" w:cstheme="minorHAnsi"/>
          <w:color w:val="262626" w:themeColor="text1" w:themeTint="D9"/>
        </w:rPr>
        <w:t xml:space="preserve">Krátká reflexe se soustředí na poznatek, že si často všímáme jen určitých věcí a velmi lehce opomíjíme věci jiné, k čemuž dochází jak v prvním dojmu při setkání s cizími lidmi, tak v </w:t>
      </w:r>
      <w:r w:rsidR="00B90019" w:rsidRPr="00B90019">
        <w:rPr>
          <w:rFonts w:asciiTheme="minorHAnsi" w:hAnsiTheme="minorHAnsi" w:cstheme="minorHAnsi"/>
          <w:color w:val="262626" w:themeColor="text1" w:themeTint="D9"/>
        </w:rPr>
        <w:t>médiích – necháme</w:t>
      </w:r>
      <w:r w:rsidRPr="00B90019">
        <w:rPr>
          <w:rFonts w:asciiTheme="minorHAnsi" w:hAnsiTheme="minorHAnsi" w:cstheme="minorHAnsi"/>
          <w:color w:val="262626" w:themeColor="text1" w:themeTint="D9"/>
        </w:rPr>
        <w:t xml:space="preserve"> se například ovlivnit zavádějícím nadpisem, i když článek je o něčem úplně jiném. Navíc to, čeho si všímáme, může být ovlivněno </w:t>
      </w:r>
      <w:r w:rsidR="00B90019" w:rsidRPr="00B90019">
        <w:rPr>
          <w:rFonts w:asciiTheme="minorHAnsi" w:hAnsiTheme="minorHAnsi" w:cstheme="minorHAnsi"/>
          <w:color w:val="262626" w:themeColor="text1" w:themeTint="D9"/>
        </w:rPr>
        <w:t>okolím – co</w:t>
      </w:r>
      <w:r w:rsidRPr="00B90019">
        <w:rPr>
          <w:rFonts w:asciiTheme="minorHAnsi" w:hAnsiTheme="minorHAnsi" w:cstheme="minorHAnsi"/>
          <w:color w:val="262626" w:themeColor="text1" w:themeTint="D9"/>
        </w:rPr>
        <w:t xml:space="preserve"> nám někdo nebo něco zvenčí říká, že je pro nás důležité (v aktivitě je to například zadání úkolu, které zní, že si máme zapamatovat co nejvíce zemí, kam chce ten druhý </w:t>
      </w:r>
      <w:r w:rsidR="00B90019" w:rsidRPr="00B90019">
        <w:rPr>
          <w:rFonts w:asciiTheme="minorHAnsi" w:hAnsiTheme="minorHAnsi" w:cstheme="minorHAnsi"/>
          <w:color w:val="262626" w:themeColor="text1" w:themeTint="D9"/>
        </w:rPr>
        <w:t>jet – v</w:t>
      </w:r>
      <w:r w:rsidRPr="00B90019">
        <w:rPr>
          <w:rFonts w:asciiTheme="minorHAnsi" w:hAnsiTheme="minorHAnsi" w:cstheme="minorHAnsi"/>
          <w:color w:val="262626" w:themeColor="text1" w:themeTint="D9"/>
        </w:rPr>
        <w:t xml:space="preserve"> realitě to mohou být například rasové nebo etnické rozdíly mezi lidmi) – soustředíme se tak na úkol, že si </w:t>
      </w:r>
      <w:r w:rsidR="00B90019" w:rsidRPr="00B90019">
        <w:rPr>
          <w:rFonts w:asciiTheme="minorHAnsi" w:hAnsiTheme="minorHAnsi" w:cstheme="minorHAnsi"/>
          <w:color w:val="262626" w:themeColor="text1" w:themeTint="D9"/>
        </w:rPr>
        <w:t>nevšimneme</w:t>
      </w:r>
      <w:r w:rsidRPr="00B90019">
        <w:rPr>
          <w:rFonts w:asciiTheme="minorHAnsi" w:hAnsiTheme="minorHAnsi" w:cstheme="minorHAnsi"/>
          <w:color w:val="262626" w:themeColor="text1" w:themeTint="D9"/>
        </w:rPr>
        <w:t xml:space="preserve"> toho, že školitel mezi námi několikrát prošel. </w:t>
      </w:r>
    </w:p>
    <w:p w:rsidR="00BD7204" w:rsidRDefault="00BD7204" w:rsidP="00B90019">
      <w:pPr>
        <w:rPr>
          <w:rFonts w:asciiTheme="minorHAnsi" w:hAnsiTheme="minorHAnsi" w:cstheme="minorHAnsi"/>
          <w:color w:val="262626" w:themeColor="text1" w:themeTint="D9"/>
        </w:rPr>
      </w:pPr>
      <w:bookmarkStart w:id="0" w:name="_GoBack"/>
      <w:bookmarkEnd w:id="0"/>
    </w:p>
    <w:p w:rsidR="0094754B" w:rsidRPr="00B90019" w:rsidRDefault="0094754B" w:rsidP="00B90019">
      <w:pPr>
        <w:rPr>
          <w:rFonts w:asciiTheme="minorHAnsi" w:hAnsiTheme="minorHAnsi" w:cstheme="minorHAnsi"/>
          <w:color w:val="262626" w:themeColor="text1" w:themeTint="D9"/>
        </w:rPr>
      </w:pPr>
    </w:p>
    <w:p w:rsidR="00BD7204" w:rsidRPr="00B90019" w:rsidRDefault="00BD7204" w:rsidP="00B90019">
      <w:pPr>
        <w:spacing w:after="240"/>
        <w:rPr>
          <w:rFonts w:asciiTheme="majorHAnsi" w:hAnsiTheme="majorHAnsi" w:cstheme="minorHAnsi"/>
          <w:b/>
          <w:color w:val="262626" w:themeColor="text1" w:themeTint="D9"/>
        </w:rPr>
      </w:pPr>
      <w:r w:rsidRPr="00B90019">
        <w:rPr>
          <w:rFonts w:asciiTheme="majorHAnsi" w:hAnsiTheme="majorHAnsi" w:cstheme="minorHAnsi"/>
          <w:b/>
          <w:color w:val="002060"/>
        </w:rPr>
        <w:t>Možné otázky</w:t>
      </w:r>
      <w:r w:rsidRPr="00B90019">
        <w:rPr>
          <w:rFonts w:asciiTheme="majorHAnsi" w:hAnsiTheme="majorHAnsi" w:cstheme="minorHAnsi"/>
          <w:b/>
          <w:color w:val="262626" w:themeColor="text1" w:themeTint="D9"/>
        </w:rPr>
        <w:t>:</w:t>
      </w:r>
    </w:p>
    <w:p w:rsidR="00BD7204" w:rsidRDefault="00BD7204" w:rsidP="00C37C33">
      <w:pPr>
        <w:pStyle w:val="Odstavecseseznamem"/>
        <w:numPr>
          <w:ilvl w:val="0"/>
          <w:numId w:val="3"/>
        </w:numPr>
        <w:spacing w:line="276" w:lineRule="auto"/>
        <w:jc w:val="both"/>
        <w:rPr>
          <w:rFonts w:asciiTheme="minorHAnsi" w:hAnsiTheme="minorHAnsi" w:cstheme="minorHAnsi"/>
          <w:b/>
          <w:color w:val="262626" w:themeColor="text1" w:themeTint="D9"/>
        </w:rPr>
      </w:pPr>
      <w:r w:rsidRPr="00B90019">
        <w:rPr>
          <w:rFonts w:asciiTheme="minorHAnsi" w:hAnsiTheme="minorHAnsi" w:cstheme="minorHAnsi"/>
          <w:b/>
          <w:color w:val="262626" w:themeColor="text1" w:themeTint="D9"/>
        </w:rPr>
        <w:t>Co vás při aktivitě překvapilo?</w:t>
      </w:r>
    </w:p>
    <w:p w:rsidR="00AA7BFE" w:rsidRPr="00B90019" w:rsidRDefault="00AA7BFE" w:rsidP="00C37C33">
      <w:pPr>
        <w:pStyle w:val="Odstavecseseznamem"/>
        <w:spacing w:line="276" w:lineRule="auto"/>
        <w:jc w:val="both"/>
        <w:rPr>
          <w:rFonts w:asciiTheme="minorHAnsi" w:hAnsiTheme="minorHAnsi" w:cstheme="minorHAnsi"/>
          <w:b/>
          <w:color w:val="262626" w:themeColor="text1" w:themeTint="D9"/>
        </w:rPr>
      </w:pPr>
    </w:p>
    <w:p w:rsidR="00BD7204" w:rsidRDefault="00BD7204" w:rsidP="00C37C33">
      <w:pPr>
        <w:pStyle w:val="Odstavecseseznamem"/>
        <w:numPr>
          <w:ilvl w:val="0"/>
          <w:numId w:val="3"/>
        </w:numPr>
        <w:spacing w:line="276" w:lineRule="auto"/>
        <w:jc w:val="both"/>
        <w:rPr>
          <w:rFonts w:asciiTheme="minorHAnsi" w:hAnsiTheme="minorHAnsi" w:cstheme="minorHAnsi"/>
          <w:b/>
          <w:color w:val="262626" w:themeColor="text1" w:themeTint="D9"/>
        </w:rPr>
      </w:pPr>
      <w:r w:rsidRPr="00B90019">
        <w:rPr>
          <w:rFonts w:asciiTheme="minorHAnsi" w:hAnsiTheme="minorHAnsi" w:cstheme="minorHAnsi"/>
          <w:b/>
          <w:color w:val="262626" w:themeColor="text1" w:themeTint="D9"/>
        </w:rPr>
        <w:t>Co bylo obtížné/ nebo naopak jednoduché (a proč)?</w:t>
      </w:r>
    </w:p>
    <w:p w:rsidR="00AA7BFE" w:rsidRPr="00AA7BFE" w:rsidRDefault="00AA7BFE" w:rsidP="00C37C33">
      <w:pPr>
        <w:spacing w:line="276" w:lineRule="auto"/>
        <w:jc w:val="both"/>
        <w:rPr>
          <w:rFonts w:asciiTheme="minorHAnsi" w:hAnsiTheme="minorHAnsi" w:cstheme="minorHAnsi"/>
          <w:b/>
          <w:color w:val="262626" w:themeColor="text1" w:themeTint="D9"/>
        </w:rPr>
      </w:pPr>
    </w:p>
    <w:p w:rsidR="00BD7204" w:rsidRDefault="00BD7204" w:rsidP="00C37C33">
      <w:pPr>
        <w:pStyle w:val="Odstavecseseznamem"/>
        <w:numPr>
          <w:ilvl w:val="0"/>
          <w:numId w:val="3"/>
        </w:numPr>
        <w:jc w:val="both"/>
        <w:rPr>
          <w:rFonts w:asciiTheme="minorHAnsi" w:hAnsiTheme="minorHAnsi" w:cstheme="minorHAnsi"/>
          <w:b/>
          <w:color w:val="262626" w:themeColor="text1" w:themeTint="D9"/>
        </w:rPr>
      </w:pPr>
      <w:r w:rsidRPr="00B90019">
        <w:rPr>
          <w:rFonts w:asciiTheme="minorHAnsi" w:hAnsiTheme="minorHAnsi" w:cstheme="minorHAnsi"/>
          <w:b/>
          <w:color w:val="262626" w:themeColor="text1" w:themeTint="D9"/>
        </w:rPr>
        <w:t xml:space="preserve">V aktivitě jsme se zaměřili na jmenování států a opomenuli ostatní </w:t>
      </w:r>
      <w:r w:rsidR="00B90019" w:rsidRPr="00B90019">
        <w:rPr>
          <w:rFonts w:asciiTheme="minorHAnsi" w:hAnsiTheme="minorHAnsi" w:cstheme="minorHAnsi"/>
          <w:b/>
          <w:color w:val="262626" w:themeColor="text1" w:themeTint="D9"/>
        </w:rPr>
        <w:t>věci – může</w:t>
      </w:r>
      <w:r w:rsidRPr="00B90019">
        <w:rPr>
          <w:rFonts w:asciiTheme="minorHAnsi" w:hAnsiTheme="minorHAnsi" w:cstheme="minorHAnsi"/>
          <w:b/>
          <w:color w:val="262626" w:themeColor="text1" w:themeTint="D9"/>
        </w:rPr>
        <w:t xml:space="preserve"> se nám něco podobného stát i v reálném životě? Můžete uvést příklad?</w:t>
      </w:r>
    </w:p>
    <w:p w:rsidR="00AA7BFE" w:rsidRPr="00AA7BFE" w:rsidRDefault="00AA7BFE" w:rsidP="00C37C33">
      <w:pPr>
        <w:spacing w:line="276" w:lineRule="auto"/>
        <w:jc w:val="both"/>
        <w:rPr>
          <w:rFonts w:asciiTheme="minorHAnsi" w:hAnsiTheme="minorHAnsi" w:cstheme="minorHAnsi"/>
          <w:b/>
          <w:color w:val="262626" w:themeColor="text1" w:themeTint="D9"/>
        </w:rPr>
      </w:pPr>
    </w:p>
    <w:p w:rsidR="00BD7204" w:rsidRDefault="00BD7204" w:rsidP="00C37C33">
      <w:pPr>
        <w:pStyle w:val="Odstavecseseznamem"/>
        <w:numPr>
          <w:ilvl w:val="0"/>
          <w:numId w:val="3"/>
        </w:numPr>
        <w:jc w:val="both"/>
        <w:rPr>
          <w:rFonts w:asciiTheme="minorHAnsi" w:hAnsiTheme="minorHAnsi" w:cstheme="minorHAnsi"/>
          <w:b/>
          <w:color w:val="262626" w:themeColor="text1" w:themeTint="D9"/>
        </w:rPr>
      </w:pPr>
      <w:r w:rsidRPr="00B90019">
        <w:rPr>
          <w:rFonts w:asciiTheme="minorHAnsi" w:hAnsiTheme="minorHAnsi" w:cstheme="minorHAnsi"/>
          <w:b/>
          <w:color w:val="262626" w:themeColor="text1" w:themeTint="D9"/>
        </w:rPr>
        <w:t>Kdo v životě ovlivňuje to, čeho si máme všímat (podobně jako nás zde ovlivnil školitel, který určil úkol)?</w:t>
      </w:r>
    </w:p>
    <w:p w:rsidR="00AA7BFE" w:rsidRPr="00AA7BFE" w:rsidRDefault="00AA7BFE" w:rsidP="00C37C33">
      <w:pPr>
        <w:spacing w:line="276" w:lineRule="auto"/>
        <w:jc w:val="both"/>
        <w:rPr>
          <w:rFonts w:asciiTheme="minorHAnsi" w:hAnsiTheme="minorHAnsi" w:cstheme="minorHAnsi"/>
          <w:b/>
          <w:color w:val="262626" w:themeColor="text1" w:themeTint="D9"/>
        </w:rPr>
      </w:pPr>
    </w:p>
    <w:p w:rsidR="00BD7204" w:rsidRDefault="00BD7204" w:rsidP="00C37C33">
      <w:pPr>
        <w:pStyle w:val="Odstavecseseznamem"/>
        <w:numPr>
          <w:ilvl w:val="0"/>
          <w:numId w:val="3"/>
        </w:numPr>
        <w:jc w:val="both"/>
        <w:rPr>
          <w:rFonts w:asciiTheme="minorHAnsi" w:hAnsiTheme="minorHAnsi" w:cstheme="minorHAnsi"/>
          <w:b/>
          <w:color w:val="262626" w:themeColor="text1" w:themeTint="D9"/>
        </w:rPr>
      </w:pPr>
      <w:r w:rsidRPr="00B90019">
        <w:rPr>
          <w:rFonts w:asciiTheme="minorHAnsi" w:hAnsiTheme="minorHAnsi" w:cstheme="minorHAnsi"/>
          <w:b/>
          <w:color w:val="262626" w:themeColor="text1" w:themeTint="D9"/>
        </w:rPr>
        <w:t>Může nám selektivní vnímání (to, že si všímáme jenom některých věcí) být k něčemu dobré?</w:t>
      </w:r>
    </w:p>
    <w:p w:rsidR="00AA7BFE" w:rsidRPr="00F7178A" w:rsidRDefault="00AA7BFE" w:rsidP="00C37C33">
      <w:pPr>
        <w:spacing w:line="276" w:lineRule="auto"/>
        <w:jc w:val="both"/>
        <w:rPr>
          <w:rFonts w:asciiTheme="minorHAnsi" w:hAnsiTheme="minorHAnsi" w:cstheme="minorHAnsi"/>
          <w:b/>
          <w:color w:val="262626" w:themeColor="text1" w:themeTint="D9"/>
        </w:rPr>
      </w:pPr>
    </w:p>
    <w:p w:rsidR="00BD7204" w:rsidRPr="00B90019" w:rsidRDefault="00BD7204" w:rsidP="00C37C33">
      <w:pPr>
        <w:pStyle w:val="Odstavecseseznamem"/>
        <w:numPr>
          <w:ilvl w:val="0"/>
          <w:numId w:val="3"/>
        </w:numPr>
        <w:jc w:val="both"/>
        <w:rPr>
          <w:rFonts w:asciiTheme="minorHAnsi" w:hAnsiTheme="minorHAnsi" w:cstheme="minorHAnsi"/>
          <w:b/>
          <w:color w:val="262626" w:themeColor="text1" w:themeTint="D9"/>
        </w:rPr>
      </w:pPr>
      <w:r w:rsidRPr="00B90019">
        <w:rPr>
          <w:rFonts w:asciiTheme="minorHAnsi" w:hAnsiTheme="minorHAnsi" w:cstheme="minorHAnsi"/>
          <w:b/>
          <w:color w:val="262626" w:themeColor="text1" w:themeTint="D9"/>
        </w:rPr>
        <w:t>Může nám škodit? Napadá vás souvislost s tématy, která jsme dosud probírali (stereotypy)?</w:t>
      </w:r>
    </w:p>
    <w:p w:rsidR="00BD7204" w:rsidRPr="00B90019" w:rsidRDefault="00BD7204" w:rsidP="00B90019">
      <w:pPr>
        <w:rPr>
          <w:rFonts w:asciiTheme="minorHAnsi" w:hAnsiTheme="minorHAnsi" w:cstheme="minorHAnsi"/>
          <w:color w:val="262626" w:themeColor="text1" w:themeTint="D9"/>
        </w:rPr>
      </w:pPr>
    </w:p>
    <w:p w:rsidR="00BD7204" w:rsidRPr="00B90019" w:rsidRDefault="00BD7204" w:rsidP="00B90019">
      <w:pPr>
        <w:jc w:val="both"/>
        <w:rPr>
          <w:rFonts w:asciiTheme="minorHAnsi" w:hAnsiTheme="minorHAnsi" w:cstheme="minorHAnsi"/>
          <w:color w:val="262626" w:themeColor="text1" w:themeTint="D9"/>
        </w:rPr>
      </w:pPr>
      <w:r w:rsidRPr="00B90019">
        <w:rPr>
          <w:rFonts w:asciiTheme="minorHAnsi" w:hAnsiTheme="minorHAnsi" w:cstheme="minorHAnsi"/>
          <w:color w:val="262626" w:themeColor="text1" w:themeTint="D9"/>
        </w:rPr>
        <w:t xml:space="preserve">Je určitě vhodné dojít i k tomu, že selekce ulehčuje orientaci ve </w:t>
      </w:r>
      <w:r w:rsidR="00B90019" w:rsidRPr="00B90019">
        <w:rPr>
          <w:rFonts w:asciiTheme="minorHAnsi" w:hAnsiTheme="minorHAnsi" w:cstheme="minorHAnsi"/>
          <w:color w:val="262626" w:themeColor="text1" w:themeTint="D9"/>
        </w:rPr>
        <w:t>světě – jinak</w:t>
      </w:r>
      <w:r w:rsidRPr="00B90019">
        <w:rPr>
          <w:rFonts w:asciiTheme="minorHAnsi" w:hAnsiTheme="minorHAnsi" w:cstheme="minorHAnsi"/>
          <w:color w:val="262626" w:themeColor="text1" w:themeTint="D9"/>
        </w:rPr>
        <w:t xml:space="preserve"> bychom byli zahlceni informacemi, ale nesmí se opomíjet i celkový nadhled a odstup. Člověk by si měl být této selekce vědom.</w:t>
      </w:r>
    </w:p>
    <w:p w:rsidR="00BD7204" w:rsidRDefault="00BD7204" w:rsidP="00B90019">
      <w:pPr>
        <w:rPr>
          <w:rFonts w:asciiTheme="minorHAnsi" w:hAnsiTheme="minorHAnsi" w:cstheme="minorHAnsi"/>
          <w:color w:val="262626" w:themeColor="text1" w:themeTint="D9"/>
        </w:rPr>
      </w:pPr>
      <w:r w:rsidRPr="00B90019">
        <w:rPr>
          <w:rFonts w:asciiTheme="minorHAnsi" w:hAnsiTheme="minorHAnsi" w:cstheme="minorHAnsi"/>
          <w:color w:val="262626" w:themeColor="text1" w:themeTint="D9"/>
        </w:rPr>
        <w:t xml:space="preserve"> </w:t>
      </w:r>
    </w:p>
    <w:p w:rsidR="0094754B" w:rsidRPr="00B90019" w:rsidRDefault="0094754B" w:rsidP="00B90019">
      <w:pPr>
        <w:rPr>
          <w:rFonts w:asciiTheme="minorHAnsi" w:hAnsiTheme="minorHAnsi" w:cstheme="minorHAnsi"/>
          <w:color w:val="262626" w:themeColor="text1" w:themeTint="D9"/>
        </w:rPr>
      </w:pPr>
    </w:p>
    <w:p w:rsidR="00BD7204" w:rsidRPr="00B90019" w:rsidRDefault="00BD7204" w:rsidP="00B90019">
      <w:pPr>
        <w:rPr>
          <w:rFonts w:asciiTheme="majorHAnsi" w:hAnsiTheme="majorHAnsi" w:cstheme="minorHAnsi"/>
          <w:b/>
          <w:color w:val="262626" w:themeColor="text1" w:themeTint="D9"/>
        </w:rPr>
      </w:pPr>
      <w:r w:rsidRPr="00B90019">
        <w:rPr>
          <w:rFonts w:asciiTheme="majorHAnsi" w:hAnsiTheme="majorHAnsi" w:cstheme="minorHAnsi"/>
          <w:b/>
          <w:color w:val="002060"/>
        </w:rPr>
        <w:t>Školitelský tip</w:t>
      </w:r>
      <w:r w:rsidRPr="00B90019">
        <w:rPr>
          <w:rFonts w:asciiTheme="majorHAnsi" w:hAnsiTheme="majorHAnsi" w:cstheme="minorHAnsi"/>
          <w:b/>
          <w:color w:val="262626" w:themeColor="text1" w:themeTint="D9"/>
        </w:rPr>
        <w:t xml:space="preserve">: </w:t>
      </w:r>
    </w:p>
    <w:p w:rsidR="00BD7204" w:rsidRPr="00B90019" w:rsidRDefault="00BD7204" w:rsidP="00B90019">
      <w:pPr>
        <w:spacing w:before="240"/>
        <w:jc w:val="both"/>
        <w:rPr>
          <w:rFonts w:asciiTheme="minorHAnsi" w:hAnsiTheme="minorHAnsi" w:cstheme="minorHAnsi"/>
          <w:color w:val="262626" w:themeColor="text1" w:themeTint="D9"/>
        </w:rPr>
      </w:pPr>
      <w:r w:rsidRPr="00B90019">
        <w:rPr>
          <w:rFonts w:asciiTheme="minorHAnsi" w:hAnsiTheme="minorHAnsi" w:cstheme="minorHAnsi"/>
          <w:color w:val="262626" w:themeColor="text1" w:themeTint="D9"/>
        </w:rPr>
        <w:t xml:space="preserve">Školitel může pozměnit způsob, jakým se „obzvláštní“, mělo by jít o vizuální doplněk (spíše než zvuk). Může také pozměnit zadání úkolu např. na vyjmenování jmen a příjmení všech členů rodiny apod. </w:t>
      </w:r>
    </w:p>
    <w:p w:rsidR="006B04A1" w:rsidRPr="00B90019" w:rsidRDefault="006B04A1" w:rsidP="00B90019">
      <w:pPr>
        <w:rPr>
          <w:rFonts w:asciiTheme="minorHAnsi" w:hAnsiTheme="minorHAnsi" w:cstheme="minorHAnsi"/>
          <w:color w:val="262626" w:themeColor="text1" w:themeTint="D9"/>
        </w:rPr>
      </w:pPr>
    </w:p>
    <w:p w:rsidR="00310E2A" w:rsidRPr="00B90019" w:rsidRDefault="00310E2A" w:rsidP="00B90019">
      <w:pPr>
        <w:pBdr>
          <w:top w:val="single" w:sz="4" w:space="1" w:color="auto"/>
          <w:left w:val="single" w:sz="4" w:space="4" w:color="auto"/>
          <w:bottom w:val="single" w:sz="4" w:space="1" w:color="auto"/>
          <w:right w:val="single" w:sz="4" w:space="4" w:color="auto"/>
        </w:pBdr>
        <w:rPr>
          <w:rFonts w:asciiTheme="minorHAnsi" w:hAnsiTheme="minorHAnsi" w:cstheme="minorHAnsi"/>
          <w:b/>
          <w:color w:val="262626" w:themeColor="text1" w:themeTint="D9"/>
        </w:rPr>
      </w:pPr>
      <w:r w:rsidRPr="00B90019">
        <w:rPr>
          <w:rFonts w:asciiTheme="minorHAnsi" w:hAnsiTheme="minorHAnsi" w:cstheme="minorHAnsi"/>
          <w:b/>
          <w:color w:val="262626" w:themeColor="text1" w:themeTint="D9"/>
        </w:rPr>
        <w:t xml:space="preserve">Autor: Multikulturní centrum Praha, </w:t>
      </w:r>
      <w:proofErr w:type="spellStart"/>
      <w:r w:rsidRPr="00B90019">
        <w:rPr>
          <w:rFonts w:asciiTheme="minorHAnsi" w:hAnsiTheme="minorHAnsi" w:cstheme="minorHAnsi"/>
          <w:b/>
          <w:color w:val="262626" w:themeColor="text1" w:themeTint="D9"/>
        </w:rPr>
        <w:t>z.s</w:t>
      </w:r>
      <w:proofErr w:type="spellEnd"/>
      <w:r w:rsidRPr="00B90019">
        <w:rPr>
          <w:rFonts w:asciiTheme="minorHAnsi" w:hAnsiTheme="minorHAnsi" w:cstheme="minorHAnsi"/>
          <w:b/>
          <w:color w:val="262626" w:themeColor="text1" w:themeTint="D9"/>
        </w:rPr>
        <w:t xml:space="preserve">. (2017), </w:t>
      </w:r>
      <w:hyperlink r:id="rId5" w:history="1">
        <w:r w:rsidRPr="00B90019">
          <w:rPr>
            <w:rFonts w:asciiTheme="minorHAnsi" w:hAnsiTheme="minorHAnsi" w:cstheme="minorHAnsi"/>
            <w:b/>
            <w:color w:val="262626" w:themeColor="text1" w:themeTint="D9"/>
          </w:rPr>
          <w:t>www.mkc.cz</w:t>
        </w:r>
      </w:hyperlink>
      <w:r w:rsidRPr="00B90019">
        <w:rPr>
          <w:rFonts w:asciiTheme="minorHAnsi" w:hAnsiTheme="minorHAnsi" w:cstheme="minorHAnsi"/>
          <w:b/>
          <w:color w:val="262626" w:themeColor="text1" w:themeTint="D9"/>
        </w:rPr>
        <w:t xml:space="preserve"> </w:t>
      </w:r>
    </w:p>
    <w:sectPr w:rsidR="00310E2A" w:rsidRPr="00B90019" w:rsidSect="006B0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F3064"/>
    <w:multiLevelType w:val="hybridMultilevel"/>
    <w:tmpl w:val="054A5198"/>
    <w:lvl w:ilvl="0" w:tplc="EE1C5F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8B773A"/>
    <w:multiLevelType w:val="hybridMultilevel"/>
    <w:tmpl w:val="4432A77A"/>
    <w:lvl w:ilvl="0" w:tplc="5E728F9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FCB6A5E"/>
    <w:multiLevelType w:val="hybridMultilevel"/>
    <w:tmpl w:val="D02847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67AE3AB0"/>
    <w:multiLevelType w:val="hybridMultilevel"/>
    <w:tmpl w:val="7A7A2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
  <w:rsids>
    <w:rsidRoot w:val="00BD7204"/>
    <w:rsid w:val="00000BC5"/>
    <w:rsid w:val="000011B4"/>
    <w:rsid w:val="00003374"/>
    <w:rsid w:val="00003731"/>
    <w:rsid w:val="00003825"/>
    <w:rsid w:val="00004A39"/>
    <w:rsid w:val="00005F3B"/>
    <w:rsid w:val="000073E3"/>
    <w:rsid w:val="0000787E"/>
    <w:rsid w:val="000115F1"/>
    <w:rsid w:val="000116E4"/>
    <w:rsid w:val="00014809"/>
    <w:rsid w:val="000151BC"/>
    <w:rsid w:val="0001522B"/>
    <w:rsid w:val="00015625"/>
    <w:rsid w:val="00015E38"/>
    <w:rsid w:val="000168D9"/>
    <w:rsid w:val="000217BF"/>
    <w:rsid w:val="00022750"/>
    <w:rsid w:val="00025401"/>
    <w:rsid w:val="000306ED"/>
    <w:rsid w:val="000311DC"/>
    <w:rsid w:val="00031736"/>
    <w:rsid w:val="00031D35"/>
    <w:rsid w:val="000332FD"/>
    <w:rsid w:val="00033B76"/>
    <w:rsid w:val="00034C08"/>
    <w:rsid w:val="00035605"/>
    <w:rsid w:val="00036566"/>
    <w:rsid w:val="00037454"/>
    <w:rsid w:val="000377E0"/>
    <w:rsid w:val="00037FA6"/>
    <w:rsid w:val="00040B29"/>
    <w:rsid w:val="00043B56"/>
    <w:rsid w:val="000449A1"/>
    <w:rsid w:val="00046BA8"/>
    <w:rsid w:val="00047E60"/>
    <w:rsid w:val="00050D93"/>
    <w:rsid w:val="00050ED0"/>
    <w:rsid w:val="000514F7"/>
    <w:rsid w:val="00051A74"/>
    <w:rsid w:val="00053863"/>
    <w:rsid w:val="00055B2B"/>
    <w:rsid w:val="0005692B"/>
    <w:rsid w:val="00060D76"/>
    <w:rsid w:val="00061438"/>
    <w:rsid w:val="00064D6E"/>
    <w:rsid w:val="000676C4"/>
    <w:rsid w:val="000678AB"/>
    <w:rsid w:val="000702E7"/>
    <w:rsid w:val="000717B6"/>
    <w:rsid w:val="00074C88"/>
    <w:rsid w:val="00074EB8"/>
    <w:rsid w:val="00077069"/>
    <w:rsid w:val="00081A60"/>
    <w:rsid w:val="00086606"/>
    <w:rsid w:val="00091DFC"/>
    <w:rsid w:val="00092FAD"/>
    <w:rsid w:val="0009540C"/>
    <w:rsid w:val="000962C7"/>
    <w:rsid w:val="00096566"/>
    <w:rsid w:val="000A04C0"/>
    <w:rsid w:val="000A066B"/>
    <w:rsid w:val="000A1240"/>
    <w:rsid w:val="000A4393"/>
    <w:rsid w:val="000A4FCC"/>
    <w:rsid w:val="000A54C8"/>
    <w:rsid w:val="000A5CE4"/>
    <w:rsid w:val="000A6392"/>
    <w:rsid w:val="000B1308"/>
    <w:rsid w:val="000B1DEC"/>
    <w:rsid w:val="000B255A"/>
    <w:rsid w:val="000B54DC"/>
    <w:rsid w:val="000B5E77"/>
    <w:rsid w:val="000B70A5"/>
    <w:rsid w:val="000C066D"/>
    <w:rsid w:val="000C23BC"/>
    <w:rsid w:val="000C28DF"/>
    <w:rsid w:val="000C3485"/>
    <w:rsid w:val="000C3C47"/>
    <w:rsid w:val="000C4856"/>
    <w:rsid w:val="000C5985"/>
    <w:rsid w:val="000C747F"/>
    <w:rsid w:val="000C7910"/>
    <w:rsid w:val="000C7D7C"/>
    <w:rsid w:val="000C7F2D"/>
    <w:rsid w:val="000D121A"/>
    <w:rsid w:val="000D2317"/>
    <w:rsid w:val="000D3261"/>
    <w:rsid w:val="000D3E46"/>
    <w:rsid w:val="000D5AAE"/>
    <w:rsid w:val="000D622B"/>
    <w:rsid w:val="000D646D"/>
    <w:rsid w:val="000E0DE5"/>
    <w:rsid w:val="000E111F"/>
    <w:rsid w:val="000E1E1A"/>
    <w:rsid w:val="000E334C"/>
    <w:rsid w:val="000E3C19"/>
    <w:rsid w:val="000E4A50"/>
    <w:rsid w:val="000F3782"/>
    <w:rsid w:val="000F5017"/>
    <w:rsid w:val="000F6935"/>
    <w:rsid w:val="0010013B"/>
    <w:rsid w:val="00101C6F"/>
    <w:rsid w:val="00102304"/>
    <w:rsid w:val="00102A7E"/>
    <w:rsid w:val="00104A25"/>
    <w:rsid w:val="001107AF"/>
    <w:rsid w:val="0011106F"/>
    <w:rsid w:val="001117C3"/>
    <w:rsid w:val="00112465"/>
    <w:rsid w:val="001149BA"/>
    <w:rsid w:val="00114AE5"/>
    <w:rsid w:val="00114FF5"/>
    <w:rsid w:val="001164F8"/>
    <w:rsid w:val="0011696B"/>
    <w:rsid w:val="001178A3"/>
    <w:rsid w:val="00122284"/>
    <w:rsid w:val="00124FAF"/>
    <w:rsid w:val="00127D4E"/>
    <w:rsid w:val="00131BBD"/>
    <w:rsid w:val="001373EA"/>
    <w:rsid w:val="00137EB7"/>
    <w:rsid w:val="0014010D"/>
    <w:rsid w:val="001404AF"/>
    <w:rsid w:val="00142C6B"/>
    <w:rsid w:val="00143837"/>
    <w:rsid w:val="00143FF2"/>
    <w:rsid w:val="001463E7"/>
    <w:rsid w:val="00150A7B"/>
    <w:rsid w:val="00152CC1"/>
    <w:rsid w:val="00153286"/>
    <w:rsid w:val="00153525"/>
    <w:rsid w:val="00153FE9"/>
    <w:rsid w:val="00154E63"/>
    <w:rsid w:val="00155050"/>
    <w:rsid w:val="00155207"/>
    <w:rsid w:val="001559D8"/>
    <w:rsid w:val="00155AE2"/>
    <w:rsid w:val="00156EA0"/>
    <w:rsid w:val="001573E3"/>
    <w:rsid w:val="0015758E"/>
    <w:rsid w:val="00157D3D"/>
    <w:rsid w:val="00164182"/>
    <w:rsid w:val="0016772F"/>
    <w:rsid w:val="001700F4"/>
    <w:rsid w:val="0017099D"/>
    <w:rsid w:val="00171639"/>
    <w:rsid w:val="00171643"/>
    <w:rsid w:val="00172477"/>
    <w:rsid w:val="00174CFB"/>
    <w:rsid w:val="00176114"/>
    <w:rsid w:val="00177153"/>
    <w:rsid w:val="00181727"/>
    <w:rsid w:val="0018182A"/>
    <w:rsid w:val="00181F63"/>
    <w:rsid w:val="001821F3"/>
    <w:rsid w:val="0018268A"/>
    <w:rsid w:val="001833D3"/>
    <w:rsid w:val="00183A98"/>
    <w:rsid w:val="00185FE3"/>
    <w:rsid w:val="001862BB"/>
    <w:rsid w:val="00186734"/>
    <w:rsid w:val="00186BC7"/>
    <w:rsid w:val="001873DA"/>
    <w:rsid w:val="00191C00"/>
    <w:rsid w:val="00192149"/>
    <w:rsid w:val="001935D3"/>
    <w:rsid w:val="001947D3"/>
    <w:rsid w:val="00195509"/>
    <w:rsid w:val="0019579A"/>
    <w:rsid w:val="00196BAC"/>
    <w:rsid w:val="001973C2"/>
    <w:rsid w:val="001A182E"/>
    <w:rsid w:val="001A1D1A"/>
    <w:rsid w:val="001A210C"/>
    <w:rsid w:val="001A44F0"/>
    <w:rsid w:val="001A5857"/>
    <w:rsid w:val="001A7B10"/>
    <w:rsid w:val="001B079F"/>
    <w:rsid w:val="001B4528"/>
    <w:rsid w:val="001B5655"/>
    <w:rsid w:val="001B647B"/>
    <w:rsid w:val="001C09DF"/>
    <w:rsid w:val="001C3FEB"/>
    <w:rsid w:val="001C4DB2"/>
    <w:rsid w:val="001C555C"/>
    <w:rsid w:val="001D11F2"/>
    <w:rsid w:val="001D214A"/>
    <w:rsid w:val="001D3E91"/>
    <w:rsid w:val="001D45C1"/>
    <w:rsid w:val="001D5567"/>
    <w:rsid w:val="001D607A"/>
    <w:rsid w:val="001D6165"/>
    <w:rsid w:val="001D629F"/>
    <w:rsid w:val="001D63D6"/>
    <w:rsid w:val="001E0630"/>
    <w:rsid w:val="001E0FF5"/>
    <w:rsid w:val="001E11BE"/>
    <w:rsid w:val="001E13D9"/>
    <w:rsid w:val="001E191C"/>
    <w:rsid w:val="001E37E3"/>
    <w:rsid w:val="001E3BDE"/>
    <w:rsid w:val="001E57AD"/>
    <w:rsid w:val="001E61EB"/>
    <w:rsid w:val="001F01C6"/>
    <w:rsid w:val="001F0690"/>
    <w:rsid w:val="001F28AA"/>
    <w:rsid w:val="001F2B9B"/>
    <w:rsid w:val="0020304D"/>
    <w:rsid w:val="002034C5"/>
    <w:rsid w:val="00204257"/>
    <w:rsid w:val="0020483B"/>
    <w:rsid w:val="00205638"/>
    <w:rsid w:val="00206255"/>
    <w:rsid w:val="00206534"/>
    <w:rsid w:val="00210C60"/>
    <w:rsid w:val="00210D09"/>
    <w:rsid w:val="0021157C"/>
    <w:rsid w:val="0021245B"/>
    <w:rsid w:val="0021268E"/>
    <w:rsid w:val="002128ED"/>
    <w:rsid w:val="00213776"/>
    <w:rsid w:val="00214457"/>
    <w:rsid w:val="002171C7"/>
    <w:rsid w:val="0021748B"/>
    <w:rsid w:val="00217542"/>
    <w:rsid w:val="00217CE6"/>
    <w:rsid w:val="002204EA"/>
    <w:rsid w:val="002215EA"/>
    <w:rsid w:val="00222251"/>
    <w:rsid w:val="00222FEC"/>
    <w:rsid w:val="00223DED"/>
    <w:rsid w:val="00224418"/>
    <w:rsid w:val="00226A77"/>
    <w:rsid w:val="00230A89"/>
    <w:rsid w:val="002317C4"/>
    <w:rsid w:val="0023225B"/>
    <w:rsid w:val="00232699"/>
    <w:rsid w:val="002351B4"/>
    <w:rsid w:val="00235DB2"/>
    <w:rsid w:val="002402AE"/>
    <w:rsid w:val="002405C9"/>
    <w:rsid w:val="00240B0B"/>
    <w:rsid w:val="002437A2"/>
    <w:rsid w:val="002448AD"/>
    <w:rsid w:val="0024591F"/>
    <w:rsid w:val="00246758"/>
    <w:rsid w:val="00246957"/>
    <w:rsid w:val="00250717"/>
    <w:rsid w:val="002526B6"/>
    <w:rsid w:val="00252D17"/>
    <w:rsid w:val="002537E5"/>
    <w:rsid w:val="002541CF"/>
    <w:rsid w:val="002562ED"/>
    <w:rsid w:val="00256A8D"/>
    <w:rsid w:val="00256B55"/>
    <w:rsid w:val="00262BB5"/>
    <w:rsid w:val="00263E84"/>
    <w:rsid w:val="00265334"/>
    <w:rsid w:val="00265A6E"/>
    <w:rsid w:val="002670F3"/>
    <w:rsid w:val="00270F06"/>
    <w:rsid w:val="00272D4C"/>
    <w:rsid w:val="00273112"/>
    <w:rsid w:val="0027430A"/>
    <w:rsid w:val="002748FE"/>
    <w:rsid w:val="00275C25"/>
    <w:rsid w:val="00276807"/>
    <w:rsid w:val="00277331"/>
    <w:rsid w:val="0028114E"/>
    <w:rsid w:val="00281479"/>
    <w:rsid w:val="00282B06"/>
    <w:rsid w:val="00283440"/>
    <w:rsid w:val="002873B5"/>
    <w:rsid w:val="00293D33"/>
    <w:rsid w:val="00293EB5"/>
    <w:rsid w:val="00294978"/>
    <w:rsid w:val="00294EF1"/>
    <w:rsid w:val="002968D6"/>
    <w:rsid w:val="002A0216"/>
    <w:rsid w:val="002A2EC2"/>
    <w:rsid w:val="002A375F"/>
    <w:rsid w:val="002A6DBE"/>
    <w:rsid w:val="002A78DC"/>
    <w:rsid w:val="002B0E2C"/>
    <w:rsid w:val="002B2050"/>
    <w:rsid w:val="002B700A"/>
    <w:rsid w:val="002B721C"/>
    <w:rsid w:val="002C2557"/>
    <w:rsid w:val="002C2824"/>
    <w:rsid w:val="002C3F92"/>
    <w:rsid w:val="002C7536"/>
    <w:rsid w:val="002D3CDE"/>
    <w:rsid w:val="002D4230"/>
    <w:rsid w:val="002D46BB"/>
    <w:rsid w:val="002D5973"/>
    <w:rsid w:val="002D5A2D"/>
    <w:rsid w:val="002D644B"/>
    <w:rsid w:val="002D64CC"/>
    <w:rsid w:val="002D76FF"/>
    <w:rsid w:val="002D7A19"/>
    <w:rsid w:val="002E1D50"/>
    <w:rsid w:val="002E284A"/>
    <w:rsid w:val="002E2C9F"/>
    <w:rsid w:val="002E40AD"/>
    <w:rsid w:val="002E49A3"/>
    <w:rsid w:val="002E4A07"/>
    <w:rsid w:val="002E64ED"/>
    <w:rsid w:val="002E76EE"/>
    <w:rsid w:val="002F0902"/>
    <w:rsid w:val="002F23AE"/>
    <w:rsid w:val="002F29C0"/>
    <w:rsid w:val="002F3114"/>
    <w:rsid w:val="002F6DCC"/>
    <w:rsid w:val="002F7447"/>
    <w:rsid w:val="003001EE"/>
    <w:rsid w:val="00300C18"/>
    <w:rsid w:val="00300E7A"/>
    <w:rsid w:val="0030331C"/>
    <w:rsid w:val="003042CB"/>
    <w:rsid w:val="00304D55"/>
    <w:rsid w:val="003050BC"/>
    <w:rsid w:val="00305C97"/>
    <w:rsid w:val="00307656"/>
    <w:rsid w:val="0031073C"/>
    <w:rsid w:val="00310E2A"/>
    <w:rsid w:val="00311884"/>
    <w:rsid w:val="0031304E"/>
    <w:rsid w:val="003140AA"/>
    <w:rsid w:val="003160C0"/>
    <w:rsid w:val="003163B5"/>
    <w:rsid w:val="00316624"/>
    <w:rsid w:val="003166C7"/>
    <w:rsid w:val="00316A23"/>
    <w:rsid w:val="003170A7"/>
    <w:rsid w:val="00317EDA"/>
    <w:rsid w:val="00320C78"/>
    <w:rsid w:val="003211ED"/>
    <w:rsid w:val="00321F07"/>
    <w:rsid w:val="00321FEA"/>
    <w:rsid w:val="0032248B"/>
    <w:rsid w:val="00323E5B"/>
    <w:rsid w:val="003245D4"/>
    <w:rsid w:val="003273FA"/>
    <w:rsid w:val="00332B6A"/>
    <w:rsid w:val="00333F8C"/>
    <w:rsid w:val="00334450"/>
    <w:rsid w:val="003351F5"/>
    <w:rsid w:val="00335678"/>
    <w:rsid w:val="0033594B"/>
    <w:rsid w:val="00335CA0"/>
    <w:rsid w:val="00336FC9"/>
    <w:rsid w:val="00340198"/>
    <w:rsid w:val="00340986"/>
    <w:rsid w:val="00341475"/>
    <w:rsid w:val="003425C9"/>
    <w:rsid w:val="00344D91"/>
    <w:rsid w:val="00344FDF"/>
    <w:rsid w:val="00351482"/>
    <w:rsid w:val="003515C7"/>
    <w:rsid w:val="00351725"/>
    <w:rsid w:val="00351FF1"/>
    <w:rsid w:val="00353D05"/>
    <w:rsid w:val="003549CE"/>
    <w:rsid w:val="00354CBA"/>
    <w:rsid w:val="00355565"/>
    <w:rsid w:val="00355F83"/>
    <w:rsid w:val="00356F9B"/>
    <w:rsid w:val="00360D55"/>
    <w:rsid w:val="0036131A"/>
    <w:rsid w:val="003620CF"/>
    <w:rsid w:val="003624C6"/>
    <w:rsid w:val="00365BA4"/>
    <w:rsid w:val="00366C4F"/>
    <w:rsid w:val="00367C7A"/>
    <w:rsid w:val="00371251"/>
    <w:rsid w:val="00372D02"/>
    <w:rsid w:val="00376125"/>
    <w:rsid w:val="00376396"/>
    <w:rsid w:val="0037675C"/>
    <w:rsid w:val="003767AD"/>
    <w:rsid w:val="00376D77"/>
    <w:rsid w:val="003823DA"/>
    <w:rsid w:val="00382716"/>
    <w:rsid w:val="00383B7B"/>
    <w:rsid w:val="003871D0"/>
    <w:rsid w:val="003877AE"/>
    <w:rsid w:val="00387CEF"/>
    <w:rsid w:val="00387EA8"/>
    <w:rsid w:val="003924D0"/>
    <w:rsid w:val="00392D70"/>
    <w:rsid w:val="00394C57"/>
    <w:rsid w:val="00394E8F"/>
    <w:rsid w:val="00395415"/>
    <w:rsid w:val="003960FA"/>
    <w:rsid w:val="00397166"/>
    <w:rsid w:val="003A0CD5"/>
    <w:rsid w:val="003A24F9"/>
    <w:rsid w:val="003A3268"/>
    <w:rsid w:val="003A5716"/>
    <w:rsid w:val="003A68F0"/>
    <w:rsid w:val="003A7133"/>
    <w:rsid w:val="003B0863"/>
    <w:rsid w:val="003B1592"/>
    <w:rsid w:val="003B1C85"/>
    <w:rsid w:val="003B3D3D"/>
    <w:rsid w:val="003B5099"/>
    <w:rsid w:val="003B5221"/>
    <w:rsid w:val="003B6812"/>
    <w:rsid w:val="003C02CF"/>
    <w:rsid w:val="003C1293"/>
    <w:rsid w:val="003C4118"/>
    <w:rsid w:val="003C4540"/>
    <w:rsid w:val="003C4DC7"/>
    <w:rsid w:val="003C5180"/>
    <w:rsid w:val="003C521F"/>
    <w:rsid w:val="003C78E9"/>
    <w:rsid w:val="003D035A"/>
    <w:rsid w:val="003D0FBD"/>
    <w:rsid w:val="003D0FCF"/>
    <w:rsid w:val="003D1375"/>
    <w:rsid w:val="003D2271"/>
    <w:rsid w:val="003D2BC8"/>
    <w:rsid w:val="003D32A4"/>
    <w:rsid w:val="003D3FC1"/>
    <w:rsid w:val="003D4768"/>
    <w:rsid w:val="003D5235"/>
    <w:rsid w:val="003D770A"/>
    <w:rsid w:val="003E0785"/>
    <w:rsid w:val="003E2C45"/>
    <w:rsid w:val="003E39C8"/>
    <w:rsid w:val="003E528D"/>
    <w:rsid w:val="003E7834"/>
    <w:rsid w:val="003F2A0A"/>
    <w:rsid w:val="003F4756"/>
    <w:rsid w:val="003F49B7"/>
    <w:rsid w:val="003F55AD"/>
    <w:rsid w:val="003F59BE"/>
    <w:rsid w:val="003F5D1D"/>
    <w:rsid w:val="003F5EE8"/>
    <w:rsid w:val="003F61C5"/>
    <w:rsid w:val="003F6EE2"/>
    <w:rsid w:val="0040009D"/>
    <w:rsid w:val="00400251"/>
    <w:rsid w:val="004023E7"/>
    <w:rsid w:val="00403716"/>
    <w:rsid w:val="00404CEC"/>
    <w:rsid w:val="00406A46"/>
    <w:rsid w:val="00406E95"/>
    <w:rsid w:val="004078F3"/>
    <w:rsid w:val="00412BEC"/>
    <w:rsid w:val="00414905"/>
    <w:rsid w:val="00416396"/>
    <w:rsid w:val="00417582"/>
    <w:rsid w:val="00417665"/>
    <w:rsid w:val="00421283"/>
    <w:rsid w:val="0042281A"/>
    <w:rsid w:val="00423153"/>
    <w:rsid w:val="00423E65"/>
    <w:rsid w:val="004245DE"/>
    <w:rsid w:val="00424B06"/>
    <w:rsid w:val="004255A3"/>
    <w:rsid w:val="004264AE"/>
    <w:rsid w:val="00427B03"/>
    <w:rsid w:val="00432CB4"/>
    <w:rsid w:val="00436651"/>
    <w:rsid w:val="00437AB8"/>
    <w:rsid w:val="0044033E"/>
    <w:rsid w:val="0044068D"/>
    <w:rsid w:val="00441C39"/>
    <w:rsid w:val="00442070"/>
    <w:rsid w:val="00443B02"/>
    <w:rsid w:val="00444678"/>
    <w:rsid w:val="00444DF1"/>
    <w:rsid w:val="004460E9"/>
    <w:rsid w:val="004464AE"/>
    <w:rsid w:val="00446ED3"/>
    <w:rsid w:val="00450839"/>
    <w:rsid w:val="00450EBE"/>
    <w:rsid w:val="00452BE4"/>
    <w:rsid w:val="00454607"/>
    <w:rsid w:val="0045483D"/>
    <w:rsid w:val="00457E05"/>
    <w:rsid w:val="004603E1"/>
    <w:rsid w:val="004608B8"/>
    <w:rsid w:val="00460D1F"/>
    <w:rsid w:val="00461D6A"/>
    <w:rsid w:val="00462ED9"/>
    <w:rsid w:val="004650E9"/>
    <w:rsid w:val="004656E7"/>
    <w:rsid w:val="004656F1"/>
    <w:rsid w:val="0046662E"/>
    <w:rsid w:val="004672E6"/>
    <w:rsid w:val="0046799C"/>
    <w:rsid w:val="00467E56"/>
    <w:rsid w:val="00470EB7"/>
    <w:rsid w:val="004722DA"/>
    <w:rsid w:val="004732B4"/>
    <w:rsid w:val="004736C7"/>
    <w:rsid w:val="0047429A"/>
    <w:rsid w:val="00474FC5"/>
    <w:rsid w:val="00480221"/>
    <w:rsid w:val="0048255F"/>
    <w:rsid w:val="0048300A"/>
    <w:rsid w:val="004837F7"/>
    <w:rsid w:val="004838D8"/>
    <w:rsid w:val="00483A5C"/>
    <w:rsid w:val="00485BFB"/>
    <w:rsid w:val="00492424"/>
    <w:rsid w:val="004A0C0F"/>
    <w:rsid w:val="004A1DC2"/>
    <w:rsid w:val="004A1E85"/>
    <w:rsid w:val="004A6695"/>
    <w:rsid w:val="004A6D0C"/>
    <w:rsid w:val="004B0B05"/>
    <w:rsid w:val="004B1E56"/>
    <w:rsid w:val="004B735F"/>
    <w:rsid w:val="004B788B"/>
    <w:rsid w:val="004B7F4F"/>
    <w:rsid w:val="004C2E95"/>
    <w:rsid w:val="004C3BFF"/>
    <w:rsid w:val="004C3E2C"/>
    <w:rsid w:val="004C5FE7"/>
    <w:rsid w:val="004C78CA"/>
    <w:rsid w:val="004C7C8D"/>
    <w:rsid w:val="004D09E0"/>
    <w:rsid w:val="004D1E04"/>
    <w:rsid w:val="004D324F"/>
    <w:rsid w:val="004D3499"/>
    <w:rsid w:val="004D49D5"/>
    <w:rsid w:val="004D5F3D"/>
    <w:rsid w:val="004E1314"/>
    <w:rsid w:val="004E1C7C"/>
    <w:rsid w:val="004E3F69"/>
    <w:rsid w:val="004E5AD5"/>
    <w:rsid w:val="004F052C"/>
    <w:rsid w:val="004F0FCB"/>
    <w:rsid w:val="004F126A"/>
    <w:rsid w:val="004F219E"/>
    <w:rsid w:val="004F2CA6"/>
    <w:rsid w:val="004F2CEC"/>
    <w:rsid w:val="004F5B55"/>
    <w:rsid w:val="004F5D1B"/>
    <w:rsid w:val="004F6640"/>
    <w:rsid w:val="004F73E4"/>
    <w:rsid w:val="004F7835"/>
    <w:rsid w:val="00502B0C"/>
    <w:rsid w:val="00504847"/>
    <w:rsid w:val="00504DC4"/>
    <w:rsid w:val="00504EEF"/>
    <w:rsid w:val="0050553C"/>
    <w:rsid w:val="005056DE"/>
    <w:rsid w:val="00505EB0"/>
    <w:rsid w:val="0051044E"/>
    <w:rsid w:val="00510828"/>
    <w:rsid w:val="00510CC6"/>
    <w:rsid w:val="005133BA"/>
    <w:rsid w:val="0051506A"/>
    <w:rsid w:val="0051537B"/>
    <w:rsid w:val="00517482"/>
    <w:rsid w:val="005209E7"/>
    <w:rsid w:val="005211E4"/>
    <w:rsid w:val="00521D93"/>
    <w:rsid w:val="00522C2A"/>
    <w:rsid w:val="00522DCA"/>
    <w:rsid w:val="0052335F"/>
    <w:rsid w:val="00527B3D"/>
    <w:rsid w:val="0053194B"/>
    <w:rsid w:val="00533119"/>
    <w:rsid w:val="00534AD0"/>
    <w:rsid w:val="00535C13"/>
    <w:rsid w:val="005378C6"/>
    <w:rsid w:val="00540860"/>
    <w:rsid w:val="005505E5"/>
    <w:rsid w:val="00550C11"/>
    <w:rsid w:val="00553620"/>
    <w:rsid w:val="0055456E"/>
    <w:rsid w:val="0055567A"/>
    <w:rsid w:val="00555FD9"/>
    <w:rsid w:val="00556517"/>
    <w:rsid w:val="00556DD4"/>
    <w:rsid w:val="00557EEF"/>
    <w:rsid w:val="005602A8"/>
    <w:rsid w:val="00561AFD"/>
    <w:rsid w:val="00562B62"/>
    <w:rsid w:val="00571D58"/>
    <w:rsid w:val="005720D3"/>
    <w:rsid w:val="00572C79"/>
    <w:rsid w:val="00574623"/>
    <w:rsid w:val="00575AB0"/>
    <w:rsid w:val="005800DC"/>
    <w:rsid w:val="005807F5"/>
    <w:rsid w:val="00581950"/>
    <w:rsid w:val="005855EF"/>
    <w:rsid w:val="0058565F"/>
    <w:rsid w:val="00591E71"/>
    <w:rsid w:val="005926CC"/>
    <w:rsid w:val="00592902"/>
    <w:rsid w:val="00593C3C"/>
    <w:rsid w:val="00596E00"/>
    <w:rsid w:val="005A0047"/>
    <w:rsid w:val="005A05CE"/>
    <w:rsid w:val="005A1434"/>
    <w:rsid w:val="005A2606"/>
    <w:rsid w:val="005A2E22"/>
    <w:rsid w:val="005A539D"/>
    <w:rsid w:val="005A6F48"/>
    <w:rsid w:val="005B007D"/>
    <w:rsid w:val="005B0475"/>
    <w:rsid w:val="005B3ADB"/>
    <w:rsid w:val="005B6645"/>
    <w:rsid w:val="005B6684"/>
    <w:rsid w:val="005C0682"/>
    <w:rsid w:val="005C1253"/>
    <w:rsid w:val="005C2001"/>
    <w:rsid w:val="005C65AD"/>
    <w:rsid w:val="005C6BDD"/>
    <w:rsid w:val="005C770D"/>
    <w:rsid w:val="005D1E0C"/>
    <w:rsid w:val="005D43AA"/>
    <w:rsid w:val="005D755C"/>
    <w:rsid w:val="005E01B6"/>
    <w:rsid w:val="005E04B8"/>
    <w:rsid w:val="005E38B3"/>
    <w:rsid w:val="005E697F"/>
    <w:rsid w:val="005E6FBF"/>
    <w:rsid w:val="005E77D1"/>
    <w:rsid w:val="005E7DA4"/>
    <w:rsid w:val="005F0BBA"/>
    <w:rsid w:val="005F234B"/>
    <w:rsid w:val="005F23CF"/>
    <w:rsid w:val="005F2FCC"/>
    <w:rsid w:val="005F39CD"/>
    <w:rsid w:val="005F58F9"/>
    <w:rsid w:val="005F5DA7"/>
    <w:rsid w:val="00600018"/>
    <w:rsid w:val="00600E9F"/>
    <w:rsid w:val="00601B9F"/>
    <w:rsid w:val="00602620"/>
    <w:rsid w:val="00602F1B"/>
    <w:rsid w:val="006031B7"/>
    <w:rsid w:val="00610272"/>
    <w:rsid w:val="00610618"/>
    <w:rsid w:val="00610983"/>
    <w:rsid w:val="00610F3B"/>
    <w:rsid w:val="00613FF6"/>
    <w:rsid w:val="006159D5"/>
    <w:rsid w:val="00616716"/>
    <w:rsid w:val="0062290A"/>
    <w:rsid w:val="00622F05"/>
    <w:rsid w:val="006267BB"/>
    <w:rsid w:val="0062787D"/>
    <w:rsid w:val="00630670"/>
    <w:rsid w:val="0063218F"/>
    <w:rsid w:val="00632E6A"/>
    <w:rsid w:val="0063502A"/>
    <w:rsid w:val="006366A0"/>
    <w:rsid w:val="00636FCD"/>
    <w:rsid w:val="00637618"/>
    <w:rsid w:val="00637F4F"/>
    <w:rsid w:val="006416F1"/>
    <w:rsid w:val="00642E6B"/>
    <w:rsid w:val="006431CF"/>
    <w:rsid w:val="006469C1"/>
    <w:rsid w:val="006520BF"/>
    <w:rsid w:val="006521F9"/>
    <w:rsid w:val="00654DC4"/>
    <w:rsid w:val="00655360"/>
    <w:rsid w:val="0065639A"/>
    <w:rsid w:val="00660ADC"/>
    <w:rsid w:val="00660B2D"/>
    <w:rsid w:val="0066280B"/>
    <w:rsid w:val="00662D87"/>
    <w:rsid w:val="00662E59"/>
    <w:rsid w:val="00663219"/>
    <w:rsid w:val="00663715"/>
    <w:rsid w:val="00666083"/>
    <w:rsid w:val="006664E4"/>
    <w:rsid w:val="0067666F"/>
    <w:rsid w:val="0068001A"/>
    <w:rsid w:val="00680B16"/>
    <w:rsid w:val="00681550"/>
    <w:rsid w:val="00682898"/>
    <w:rsid w:val="00683B48"/>
    <w:rsid w:val="00683C1B"/>
    <w:rsid w:val="00683EF5"/>
    <w:rsid w:val="00687402"/>
    <w:rsid w:val="00687A51"/>
    <w:rsid w:val="006900BB"/>
    <w:rsid w:val="00695413"/>
    <w:rsid w:val="00696763"/>
    <w:rsid w:val="006A157D"/>
    <w:rsid w:val="006A32FA"/>
    <w:rsid w:val="006A3A84"/>
    <w:rsid w:val="006A43D2"/>
    <w:rsid w:val="006B04A1"/>
    <w:rsid w:val="006B078A"/>
    <w:rsid w:val="006B2CAF"/>
    <w:rsid w:val="006B3E07"/>
    <w:rsid w:val="006B3E2E"/>
    <w:rsid w:val="006B535B"/>
    <w:rsid w:val="006B6353"/>
    <w:rsid w:val="006B6593"/>
    <w:rsid w:val="006B73B3"/>
    <w:rsid w:val="006B7C46"/>
    <w:rsid w:val="006C1499"/>
    <w:rsid w:val="006C4870"/>
    <w:rsid w:val="006C696F"/>
    <w:rsid w:val="006D0AC2"/>
    <w:rsid w:val="006D2D01"/>
    <w:rsid w:val="006D3D18"/>
    <w:rsid w:val="006D48B9"/>
    <w:rsid w:val="006D6564"/>
    <w:rsid w:val="006D6A97"/>
    <w:rsid w:val="006D6D58"/>
    <w:rsid w:val="006D74C0"/>
    <w:rsid w:val="006D7B53"/>
    <w:rsid w:val="006D7CCA"/>
    <w:rsid w:val="006E0015"/>
    <w:rsid w:val="006E0701"/>
    <w:rsid w:val="006E0C7B"/>
    <w:rsid w:val="006E14E3"/>
    <w:rsid w:val="006E299B"/>
    <w:rsid w:val="006E2C05"/>
    <w:rsid w:val="006E3EED"/>
    <w:rsid w:val="006F26E7"/>
    <w:rsid w:val="006F54CE"/>
    <w:rsid w:val="006F6532"/>
    <w:rsid w:val="006F6B2C"/>
    <w:rsid w:val="006F6DEE"/>
    <w:rsid w:val="00701166"/>
    <w:rsid w:val="00702061"/>
    <w:rsid w:val="00702685"/>
    <w:rsid w:val="0070429F"/>
    <w:rsid w:val="00704394"/>
    <w:rsid w:val="00705C49"/>
    <w:rsid w:val="00705C60"/>
    <w:rsid w:val="00706124"/>
    <w:rsid w:val="0070744C"/>
    <w:rsid w:val="00710FF2"/>
    <w:rsid w:val="00711639"/>
    <w:rsid w:val="00711A0D"/>
    <w:rsid w:val="0071475C"/>
    <w:rsid w:val="007150A3"/>
    <w:rsid w:val="00716041"/>
    <w:rsid w:val="00720195"/>
    <w:rsid w:val="00720F22"/>
    <w:rsid w:val="00721D1A"/>
    <w:rsid w:val="00722475"/>
    <w:rsid w:val="00722BE2"/>
    <w:rsid w:val="00724016"/>
    <w:rsid w:val="007249C5"/>
    <w:rsid w:val="00725837"/>
    <w:rsid w:val="00727A84"/>
    <w:rsid w:val="00727C14"/>
    <w:rsid w:val="0073163B"/>
    <w:rsid w:val="00734105"/>
    <w:rsid w:val="00735471"/>
    <w:rsid w:val="0074083B"/>
    <w:rsid w:val="007412AA"/>
    <w:rsid w:val="007422F7"/>
    <w:rsid w:val="0074244C"/>
    <w:rsid w:val="00743D36"/>
    <w:rsid w:val="00744FD9"/>
    <w:rsid w:val="00745697"/>
    <w:rsid w:val="0074788D"/>
    <w:rsid w:val="00747A9F"/>
    <w:rsid w:val="007516EA"/>
    <w:rsid w:val="00752121"/>
    <w:rsid w:val="00753242"/>
    <w:rsid w:val="00754A19"/>
    <w:rsid w:val="00756BF3"/>
    <w:rsid w:val="007667D5"/>
    <w:rsid w:val="00767C26"/>
    <w:rsid w:val="00774251"/>
    <w:rsid w:val="0077448B"/>
    <w:rsid w:val="007753FC"/>
    <w:rsid w:val="007757BE"/>
    <w:rsid w:val="00776128"/>
    <w:rsid w:val="00777F84"/>
    <w:rsid w:val="00780885"/>
    <w:rsid w:val="0078118B"/>
    <w:rsid w:val="00784FB9"/>
    <w:rsid w:val="00787B21"/>
    <w:rsid w:val="00790CAB"/>
    <w:rsid w:val="0079243C"/>
    <w:rsid w:val="007A1BB0"/>
    <w:rsid w:val="007A1D41"/>
    <w:rsid w:val="007A2140"/>
    <w:rsid w:val="007A2894"/>
    <w:rsid w:val="007A368D"/>
    <w:rsid w:val="007A36C9"/>
    <w:rsid w:val="007A3831"/>
    <w:rsid w:val="007A55F5"/>
    <w:rsid w:val="007A5751"/>
    <w:rsid w:val="007A673C"/>
    <w:rsid w:val="007A68E8"/>
    <w:rsid w:val="007A6DDC"/>
    <w:rsid w:val="007A73DA"/>
    <w:rsid w:val="007A7772"/>
    <w:rsid w:val="007A7D10"/>
    <w:rsid w:val="007B008D"/>
    <w:rsid w:val="007B0745"/>
    <w:rsid w:val="007B102B"/>
    <w:rsid w:val="007C006C"/>
    <w:rsid w:val="007C00EB"/>
    <w:rsid w:val="007C1477"/>
    <w:rsid w:val="007C1858"/>
    <w:rsid w:val="007C1EC5"/>
    <w:rsid w:val="007C20A0"/>
    <w:rsid w:val="007C2691"/>
    <w:rsid w:val="007C2CF8"/>
    <w:rsid w:val="007C3269"/>
    <w:rsid w:val="007C3364"/>
    <w:rsid w:val="007C4EB4"/>
    <w:rsid w:val="007C53FD"/>
    <w:rsid w:val="007C5878"/>
    <w:rsid w:val="007C5C4A"/>
    <w:rsid w:val="007C629A"/>
    <w:rsid w:val="007C744F"/>
    <w:rsid w:val="007D05FA"/>
    <w:rsid w:val="007D24B5"/>
    <w:rsid w:val="007D2A11"/>
    <w:rsid w:val="007D7FAA"/>
    <w:rsid w:val="007E01EC"/>
    <w:rsid w:val="007E07E7"/>
    <w:rsid w:val="007E08E4"/>
    <w:rsid w:val="007E20B7"/>
    <w:rsid w:val="007E2213"/>
    <w:rsid w:val="007E31DF"/>
    <w:rsid w:val="007E3D6F"/>
    <w:rsid w:val="007E4067"/>
    <w:rsid w:val="007E6587"/>
    <w:rsid w:val="007E69EF"/>
    <w:rsid w:val="007E77DB"/>
    <w:rsid w:val="007E7A49"/>
    <w:rsid w:val="007E7A52"/>
    <w:rsid w:val="007F018B"/>
    <w:rsid w:val="007F0F39"/>
    <w:rsid w:val="007F1987"/>
    <w:rsid w:val="007F245B"/>
    <w:rsid w:val="007F3158"/>
    <w:rsid w:val="007F5E12"/>
    <w:rsid w:val="00801AC1"/>
    <w:rsid w:val="008020E2"/>
    <w:rsid w:val="0080328B"/>
    <w:rsid w:val="00803C15"/>
    <w:rsid w:val="00803F8A"/>
    <w:rsid w:val="00806015"/>
    <w:rsid w:val="00806151"/>
    <w:rsid w:val="008075A4"/>
    <w:rsid w:val="0081003C"/>
    <w:rsid w:val="00810E7C"/>
    <w:rsid w:val="0081416D"/>
    <w:rsid w:val="00814B6E"/>
    <w:rsid w:val="00815BAA"/>
    <w:rsid w:val="00816577"/>
    <w:rsid w:val="008165A7"/>
    <w:rsid w:val="00820B8B"/>
    <w:rsid w:val="00820CD9"/>
    <w:rsid w:val="00822791"/>
    <w:rsid w:val="008235E2"/>
    <w:rsid w:val="008238C1"/>
    <w:rsid w:val="00823B4B"/>
    <w:rsid w:val="008271F1"/>
    <w:rsid w:val="008272B5"/>
    <w:rsid w:val="008278DE"/>
    <w:rsid w:val="008278F7"/>
    <w:rsid w:val="008329C2"/>
    <w:rsid w:val="00833EA3"/>
    <w:rsid w:val="00836E3A"/>
    <w:rsid w:val="008374A1"/>
    <w:rsid w:val="0084171B"/>
    <w:rsid w:val="0084222E"/>
    <w:rsid w:val="00842B01"/>
    <w:rsid w:val="0084373B"/>
    <w:rsid w:val="00844606"/>
    <w:rsid w:val="0084638A"/>
    <w:rsid w:val="00846FFA"/>
    <w:rsid w:val="0085066F"/>
    <w:rsid w:val="00851A64"/>
    <w:rsid w:val="00852EE5"/>
    <w:rsid w:val="00856F6D"/>
    <w:rsid w:val="00857264"/>
    <w:rsid w:val="008601D6"/>
    <w:rsid w:val="00860EC1"/>
    <w:rsid w:val="00860EDA"/>
    <w:rsid w:val="0087193F"/>
    <w:rsid w:val="0087307B"/>
    <w:rsid w:val="008738B1"/>
    <w:rsid w:val="0087420A"/>
    <w:rsid w:val="008752C5"/>
    <w:rsid w:val="00880FE0"/>
    <w:rsid w:val="0088239A"/>
    <w:rsid w:val="008831B8"/>
    <w:rsid w:val="00886675"/>
    <w:rsid w:val="00886FB0"/>
    <w:rsid w:val="00890297"/>
    <w:rsid w:val="00891E17"/>
    <w:rsid w:val="008A0E29"/>
    <w:rsid w:val="008A4451"/>
    <w:rsid w:val="008A5C7A"/>
    <w:rsid w:val="008A6BCA"/>
    <w:rsid w:val="008A76AB"/>
    <w:rsid w:val="008B0576"/>
    <w:rsid w:val="008B09FA"/>
    <w:rsid w:val="008B1398"/>
    <w:rsid w:val="008B19D8"/>
    <w:rsid w:val="008B3A7C"/>
    <w:rsid w:val="008B48EE"/>
    <w:rsid w:val="008B5550"/>
    <w:rsid w:val="008B71EC"/>
    <w:rsid w:val="008B7BF4"/>
    <w:rsid w:val="008C0C3D"/>
    <w:rsid w:val="008C2C59"/>
    <w:rsid w:val="008C2EF7"/>
    <w:rsid w:val="008D2873"/>
    <w:rsid w:val="008D2881"/>
    <w:rsid w:val="008D2CC0"/>
    <w:rsid w:val="008D3FAF"/>
    <w:rsid w:val="008D46DB"/>
    <w:rsid w:val="008D4A05"/>
    <w:rsid w:val="008D4B3E"/>
    <w:rsid w:val="008D7A0E"/>
    <w:rsid w:val="008E059B"/>
    <w:rsid w:val="008E0AAF"/>
    <w:rsid w:val="008E2297"/>
    <w:rsid w:val="008E358A"/>
    <w:rsid w:val="008E3825"/>
    <w:rsid w:val="008E3DDE"/>
    <w:rsid w:val="008E4B08"/>
    <w:rsid w:val="008E6E9B"/>
    <w:rsid w:val="008E7521"/>
    <w:rsid w:val="008F0053"/>
    <w:rsid w:val="008F04CC"/>
    <w:rsid w:val="008F0A10"/>
    <w:rsid w:val="008F321E"/>
    <w:rsid w:val="008F3AA4"/>
    <w:rsid w:val="008F4A5C"/>
    <w:rsid w:val="008F64EA"/>
    <w:rsid w:val="008F6B29"/>
    <w:rsid w:val="008F7992"/>
    <w:rsid w:val="00902F7E"/>
    <w:rsid w:val="009030FC"/>
    <w:rsid w:val="009033E7"/>
    <w:rsid w:val="009049C6"/>
    <w:rsid w:val="00904F53"/>
    <w:rsid w:val="00906958"/>
    <w:rsid w:val="00907C96"/>
    <w:rsid w:val="00911125"/>
    <w:rsid w:val="00915C2F"/>
    <w:rsid w:val="00920087"/>
    <w:rsid w:val="00922AF8"/>
    <w:rsid w:val="00922E41"/>
    <w:rsid w:val="00923B58"/>
    <w:rsid w:val="009253BC"/>
    <w:rsid w:val="009267D2"/>
    <w:rsid w:val="00927CD4"/>
    <w:rsid w:val="00927F5F"/>
    <w:rsid w:val="00930B15"/>
    <w:rsid w:val="0093497A"/>
    <w:rsid w:val="00934E79"/>
    <w:rsid w:val="009364C6"/>
    <w:rsid w:val="0093668A"/>
    <w:rsid w:val="00936ABA"/>
    <w:rsid w:val="00936BC7"/>
    <w:rsid w:val="0094242C"/>
    <w:rsid w:val="0094305F"/>
    <w:rsid w:val="009467AC"/>
    <w:rsid w:val="0094754B"/>
    <w:rsid w:val="0095001E"/>
    <w:rsid w:val="0095041E"/>
    <w:rsid w:val="00951578"/>
    <w:rsid w:val="00951D3F"/>
    <w:rsid w:val="00953E65"/>
    <w:rsid w:val="00956A89"/>
    <w:rsid w:val="00960384"/>
    <w:rsid w:val="009624D1"/>
    <w:rsid w:val="009638C3"/>
    <w:rsid w:val="00963F58"/>
    <w:rsid w:val="00964B8A"/>
    <w:rsid w:val="00970470"/>
    <w:rsid w:val="00970542"/>
    <w:rsid w:val="0097153A"/>
    <w:rsid w:val="00973CF4"/>
    <w:rsid w:val="00974BDA"/>
    <w:rsid w:val="00974D35"/>
    <w:rsid w:val="00977002"/>
    <w:rsid w:val="009778CC"/>
    <w:rsid w:val="009814F6"/>
    <w:rsid w:val="00982574"/>
    <w:rsid w:val="00983A69"/>
    <w:rsid w:val="0098528B"/>
    <w:rsid w:val="00985902"/>
    <w:rsid w:val="00985F26"/>
    <w:rsid w:val="00986546"/>
    <w:rsid w:val="009904A8"/>
    <w:rsid w:val="0099188C"/>
    <w:rsid w:val="00992C7F"/>
    <w:rsid w:val="009930BD"/>
    <w:rsid w:val="00993F8E"/>
    <w:rsid w:val="00995037"/>
    <w:rsid w:val="0099578B"/>
    <w:rsid w:val="00996677"/>
    <w:rsid w:val="009968DE"/>
    <w:rsid w:val="009977E5"/>
    <w:rsid w:val="009A2073"/>
    <w:rsid w:val="009A3BD0"/>
    <w:rsid w:val="009A44D3"/>
    <w:rsid w:val="009A512B"/>
    <w:rsid w:val="009A607F"/>
    <w:rsid w:val="009B0CDB"/>
    <w:rsid w:val="009B33DB"/>
    <w:rsid w:val="009B4A5C"/>
    <w:rsid w:val="009B4D8C"/>
    <w:rsid w:val="009B6A96"/>
    <w:rsid w:val="009B7A61"/>
    <w:rsid w:val="009C1774"/>
    <w:rsid w:val="009C2078"/>
    <w:rsid w:val="009C5C26"/>
    <w:rsid w:val="009C5C3D"/>
    <w:rsid w:val="009D1EEB"/>
    <w:rsid w:val="009D3707"/>
    <w:rsid w:val="009D3A94"/>
    <w:rsid w:val="009D6170"/>
    <w:rsid w:val="009D65CD"/>
    <w:rsid w:val="009D6D19"/>
    <w:rsid w:val="009E02EC"/>
    <w:rsid w:val="009E3967"/>
    <w:rsid w:val="009E3C55"/>
    <w:rsid w:val="009E429E"/>
    <w:rsid w:val="009F0260"/>
    <w:rsid w:val="009F1D08"/>
    <w:rsid w:val="009F32E7"/>
    <w:rsid w:val="009F4C57"/>
    <w:rsid w:val="009F5140"/>
    <w:rsid w:val="009F51D6"/>
    <w:rsid w:val="009F6E32"/>
    <w:rsid w:val="009F7D7F"/>
    <w:rsid w:val="00A04C85"/>
    <w:rsid w:val="00A06CB6"/>
    <w:rsid w:val="00A12E8B"/>
    <w:rsid w:val="00A135EA"/>
    <w:rsid w:val="00A14B90"/>
    <w:rsid w:val="00A158B9"/>
    <w:rsid w:val="00A16621"/>
    <w:rsid w:val="00A176B7"/>
    <w:rsid w:val="00A17B4D"/>
    <w:rsid w:val="00A17D4D"/>
    <w:rsid w:val="00A22A7D"/>
    <w:rsid w:val="00A23158"/>
    <w:rsid w:val="00A23337"/>
    <w:rsid w:val="00A241F7"/>
    <w:rsid w:val="00A25B90"/>
    <w:rsid w:val="00A3015A"/>
    <w:rsid w:val="00A30802"/>
    <w:rsid w:val="00A32386"/>
    <w:rsid w:val="00A32884"/>
    <w:rsid w:val="00A33767"/>
    <w:rsid w:val="00A34DF9"/>
    <w:rsid w:val="00A35F60"/>
    <w:rsid w:val="00A3766E"/>
    <w:rsid w:val="00A40479"/>
    <w:rsid w:val="00A40563"/>
    <w:rsid w:val="00A419DA"/>
    <w:rsid w:val="00A41CD1"/>
    <w:rsid w:val="00A43AAD"/>
    <w:rsid w:val="00A44F11"/>
    <w:rsid w:val="00A45CAA"/>
    <w:rsid w:val="00A51111"/>
    <w:rsid w:val="00A53A9A"/>
    <w:rsid w:val="00A541F4"/>
    <w:rsid w:val="00A5475B"/>
    <w:rsid w:val="00A56635"/>
    <w:rsid w:val="00A60EE1"/>
    <w:rsid w:val="00A62CC1"/>
    <w:rsid w:val="00A634E8"/>
    <w:rsid w:val="00A65869"/>
    <w:rsid w:val="00A67276"/>
    <w:rsid w:val="00A67B89"/>
    <w:rsid w:val="00A67BE9"/>
    <w:rsid w:val="00A70A09"/>
    <w:rsid w:val="00A71602"/>
    <w:rsid w:val="00A722AA"/>
    <w:rsid w:val="00A773AB"/>
    <w:rsid w:val="00A77E7D"/>
    <w:rsid w:val="00A81503"/>
    <w:rsid w:val="00A834C9"/>
    <w:rsid w:val="00A86CD5"/>
    <w:rsid w:val="00A90408"/>
    <w:rsid w:val="00A91105"/>
    <w:rsid w:val="00A91173"/>
    <w:rsid w:val="00A91781"/>
    <w:rsid w:val="00A92AB8"/>
    <w:rsid w:val="00A92D1E"/>
    <w:rsid w:val="00A93BD5"/>
    <w:rsid w:val="00A951CC"/>
    <w:rsid w:val="00A953F9"/>
    <w:rsid w:val="00A95A09"/>
    <w:rsid w:val="00A96185"/>
    <w:rsid w:val="00AA0416"/>
    <w:rsid w:val="00AA0B4B"/>
    <w:rsid w:val="00AA1BC3"/>
    <w:rsid w:val="00AA4B33"/>
    <w:rsid w:val="00AA5655"/>
    <w:rsid w:val="00AA5AB4"/>
    <w:rsid w:val="00AA6BF9"/>
    <w:rsid w:val="00AA729D"/>
    <w:rsid w:val="00AA7BFE"/>
    <w:rsid w:val="00AB03FD"/>
    <w:rsid w:val="00AB1D91"/>
    <w:rsid w:val="00AB2951"/>
    <w:rsid w:val="00AB46A7"/>
    <w:rsid w:val="00AB47B9"/>
    <w:rsid w:val="00AB7D70"/>
    <w:rsid w:val="00AC1128"/>
    <w:rsid w:val="00AC1970"/>
    <w:rsid w:val="00AC389D"/>
    <w:rsid w:val="00AC3F77"/>
    <w:rsid w:val="00AC4F6E"/>
    <w:rsid w:val="00AC70EE"/>
    <w:rsid w:val="00AD469C"/>
    <w:rsid w:val="00AD739B"/>
    <w:rsid w:val="00AE04DE"/>
    <w:rsid w:val="00AE109F"/>
    <w:rsid w:val="00AE1934"/>
    <w:rsid w:val="00AE1F5F"/>
    <w:rsid w:val="00AE558C"/>
    <w:rsid w:val="00AE5EAC"/>
    <w:rsid w:val="00AE6174"/>
    <w:rsid w:val="00AE7988"/>
    <w:rsid w:val="00AF0C3F"/>
    <w:rsid w:val="00AF22E4"/>
    <w:rsid w:val="00AF26B7"/>
    <w:rsid w:val="00AF3154"/>
    <w:rsid w:val="00AF3315"/>
    <w:rsid w:val="00AF3EFA"/>
    <w:rsid w:val="00AF451B"/>
    <w:rsid w:val="00AF5DC2"/>
    <w:rsid w:val="00AF6F19"/>
    <w:rsid w:val="00B010FC"/>
    <w:rsid w:val="00B018E4"/>
    <w:rsid w:val="00B01E18"/>
    <w:rsid w:val="00B02382"/>
    <w:rsid w:val="00B02662"/>
    <w:rsid w:val="00B05D3C"/>
    <w:rsid w:val="00B05D5A"/>
    <w:rsid w:val="00B06E0F"/>
    <w:rsid w:val="00B06E41"/>
    <w:rsid w:val="00B105F5"/>
    <w:rsid w:val="00B12988"/>
    <w:rsid w:val="00B12EAD"/>
    <w:rsid w:val="00B145EB"/>
    <w:rsid w:val="00B15589"/>
    <w:rsid w:val="00B17C2D"/>
    <w:rsid w:val="00B218F7"/>
    <w:rsid w:val="00B21DEC"/>
    <w:rsid w:val="00B23A65"/>
    <w:rsid w:val="00B23CFF"/>
    <w:rsid w:val="00B246E7"/>
    <w:rsid w:val="00B248E2"/>
    <w:rsid w:val="00B24DD1"/>
    <w:rsid w:val="00B2671B"/>
    <w:rsid w:val="00B2704D"/>
    <w:rsid w:val="00B27199"/>
    <w:rsid w:val="00B27428"/>
    <w:rsid w:val="00B31F9F"/>
    <w:rsid w:val="00B34339"/>
    <w:rsid w:val="00B37305"/>
    <w:rsid w:val="00B4033F"/>
    <w:rsid w:val="00B418B3"/>
    <w:rsid w:val="00B449EA"/>
    <w:rsid w:val="00B45F16"/>
    <w:rsid w:val="00B47C9E"/>
    <w:rsid w:val="00B47E78"/>
    <w:rsid w:val="00B50E4B"/>
    <w:rsid w:val="00B51A2A"/>
    <w:rsid w:val="00B53213"/>
    <w:rsid w:val="00B53EC9"/>
    <w:rsid w:val="00B55A07"/>
    <w:rsid w:val="00B571B0"/>
    <w:rsid w:val="00B57777"/>
    <w:rsid w:val="00B57EBE"/>
    <w:rsid w:val="00B6020B"/>
    <w:rsid w:val="00B60572"/>
    <w:rsid w:val="00B60936"/>
    <w:rsid w:val="00B64979"/>
    <w:rsid w:val="00B65FF8"/>
    <w:rsid w:val="00B67AD5"/>
    <w:rsid w:val="00B70ACD"/>
    <w:rsid w:val="00B72ECD"/>
    <w:rsid w:val="00B73ED1"/>
    <w:rsid w:val="00B74A93"/>
    <w:rsid w:val="00B7571A"/>
    <w:rsid w:val="00B770A9"/>
    <w:rsid w:val="00B81919"/>
    <w:rsid w:val="00B82F49"/>
    <w:rsid w:val="00B8338A"/>
    <w:rsid w:val="00B83948"/>
    <w:rsid w:val="00B86CF2"/>
    <w:rsid w:val="00B90019"/>
    <w:rsid w:val="00B90075"/>
    <w:rsid w:val="00B9043E"/>
    <w:rsid w:val="00B906A0"/>
    <w:rsid w:val="00B907B3"/>
    <w:rsid w:val="00B94D3D"/>
    <w:rsid w:val="00B952CB"/>
    <w:rsid w:val="00B958FE"/>
    <w:rsid w:val="00B95AFE"/>
    <w:rsid w:val="00B96D9E"/>
    <w:rsid w:val="00B9709A"/>
    <w:rsid w:val="00B97336"/>
    <w:rsid w:val="00B975DE"/>
    <w:rsid w:val="00B97796"/>
    <w:rsid w:val="00B97FB1"/>
    <w:rsid w:val="00BA0B37"/>
    <w:rsid w:val="00BA3A7B"/>
    <w:rsid w:val="00BA6295"/>
    <w:rsid w:val="00BA7D83"/>
    <w:rsid w:val="00BB0ABC"/>
    <w:rsid w:val="00BB223B"/>
    <w:rsid w:val="00BB2528"/>
    <w:rsid w:val="00BB303E"/>
    <w:rsid w:val="00BB405F"/>
    <w:rsid w:val="00BB45B6"/>
    <w:rsid w:val="00BB4C5D"/>
    <w:rsid w:val="00BB5724"/>
    <w:rsid w:val="00BB5B69"/>
    <w:rsid w:val="00BB5ED7"/>
    <w:rsid w:val="00BB6376"/>
    <w:rsid w:val="00BC0271"/>
    <w:rsid w:val="00BC1C62"/>
    <w:rsid w:val="00BC1DD3"/>
    <w:rsid w:val="00BC2794"/>
    <w:rsid w:val="00BC2848"/>
    <w:rsid w:val="00BC285C"/>
    <w:rsid w:val="00BC2A1A"/>
    <w:rsid w:val="00BC2E40"/>
    <w:rsid w:val="00BC57BB"/>
    <w:rsid w:val="00BC6F92"/>
    <w:rsid w:val="00BD1312"/>
    <w:rsid w:val="00BD2C5A"/>
    <w:rsid w:val="00BD4900"/>
    <w:rsid w:val="00BD5735"/>
    <w:rsid w:val="00BD5877"/>
    <w:rsid w:val="00BD7204"/>
    <w:rsid w:val="00BD74AD"/>
    <w:rsid w:val="00BD7C68"/>
    <w:rsid w:val="00BE2A70"/>
    <w:rsid w:val="00BE2C83"/>
    <w:rsid w:val="00BE2F7B"/>
    <w:rsid w:val="00BE590B"/>
    <w:rsid w:val="00BE64E6"/>
    <w:rsid w:val="00BE6D7F"/>
    <w:rsid w:val="00BE70FF"/>
    <w:rsid w:val="00BE73A1"/>
    <w:rsid w:val="00BF04EF"/>
    <w:rsid w:val="00BF205A"/>
    <w:rsid w:val="00BF34C4"/>
    <w:rsid w:val="00BF374F"/>
    <w:rsid w:val="00BF43F4"/>
    <w:rsid w:val="00BF46D1"/>
    <w:rsid w:val="00BF4B7B"/>
    <w:rsid w:val="00BF5B43"/>
    <w:rsid w:val="00BF5BC3"/>
    <w:rsid w:val="00BF6F83"/>
    <w:rsid w:val="00C030F1"/>
    <w:rsid w:val="00C052B8"/>
    <w:rsid w:val="00C055B3"/>
    <w:rsid w:val="00C10424"/>
    <w:rsid w:val="00C108F2"/>
    <w:rsid w:val="00C109F8"/>
    <w:rsid w:val="00C1122F"/>
    <w:rsid w:val="00C1127A"/>
    <w:rsid w:val="00C11492"/>
    <w:rsid w:val="00C13C7C"/>
    <w:rsid w:val="00C178A7"/>
    <w:rsid w:val="00C231AD"/>
    <w:rsid w:val="00C23811"/>
    <w:rsid w:val="00C2785F"/>
    <w:rsid w:val="00C308AD"/>
    <w:rsid w:val="00C3115E"/>
    <w:rsid w:val="00C31235"/>
    <w:rsid w:val="00C31262"/>
    <w:rsid w:val="00C33996"/>
    <w:rsid w:val="00C34A26"/>
    <w:rsid w:val="00C366E5"/>
    <w:rsid w:val="00C36911"/>
    <w:rsid w:val="00C37BCB"/>
    <w:rsid w:val="00C37C33"/>
    <w:rsid w:val="00C40088"/>
    <w:rsid w:val="00C40DA1"/>
    <w:rsid w:val="00C42B52"/>
    <w:rsid w:val="00C44265"/>
    <w:rsid w:val="00C452A9"/>
    <w:rsid w:val="00C47220"/>
    <w:rsid w:val="00C4754C"/>
    <w:rsid w:val="00C47CA4"/>
    <w:rsid w:val="00C50E21"/>
    <w:rsid w:val="00C5167D"/>
    <w:rsid w:val="00C517B9"/>
    <w:rsid w:val="00C5214D"/>
    <w:rsid w:val="00C52853"/>
    <w:rsid w:val="00C54CF3"/>
    <w:rsid w:val="00C54E76"/>
    <w:rsid w:val="00C5506A"/>
    <w:rsid w:val="00C6125E"/>
    <w:rsid w:val="00C615A5"/>
    <w:rsid w:val="00C62AC1"/>
    <w:rsid w:val="00C6394A"/>
    <w:rsid w:val="00C66151"/>
    <w:rsid w:val="00C6667B"/>
    <w:rsid w:val="00C671DD"/>
    <w:rsid w:val="00C70304"/>
    <w:rsid w:val="00C74AFD"/>
    <w:rsid w:val="00C75123"/>
    <w:rsid w:val="00C75969"/>
    <w:rsid w:val="00C76509"/>
    <w:rsid w:val="00C76A24"/>
    <w:rsid w:val="00C80E26"/>
    <w:rsid w:val="00C81CB1"/>
    <w:rsid w:val="00C82E63"/>
    <w:rsid w:val="00C83E9C"/>
    <w:rsid w:val="00C84E65"/>
    <w:rsid w:val="00C87AD7"/>
    <w:rsid w:val="00C91A33"/>
    <w:rsid w:val="00C93BCF"/>
    <w:rsid w:val="00C9456E"/>
    <w:rsid w:val="00C94994"/>
    <w:rsid w:val="00C95E04"/>
    <w:rsid w:val="00C9600B"/>
    <w:rsid w:val="00CA21C1"/>
    <w:rsid w:val="00CA661C"/>
    <w:rsid w:val="00CA6666"/>
    <w:rsid w:val="00CA7833"/>
    <w:rsid w:val="00CA7C10"/>
    <w:rsid w:val="00CB0F2A"/>
    <w:rsid w:val="00CB129F"/>
    <w:rsid w:val="00CB150A"/>
    <w:rsid w:val="00CB21D0"/>
    <w:rsid w:val="00CB3549"/>
    <w:rsid w:val="00CB476F"/>
    <w:rsid w:val="00CB4DCA"/>
    <w:rsid w:val="00CB57E9"/>
    <w:rsid w:val="00CB5C6A"/>
    <w:rsid w:val="00CB5E27"/>
    <w:rsid w:val="00CC0141"/>
    <w:rsid w:val="00CC32B5"/>
    <w:rsid w:val="00CC3F15"/>
    <w:rsid w:val="00CC6B58"/>
    <w:rsid w:val="00CC76CB"/>
    <w:rsid w:val="00CC7F53"/>
    <w:rsid w:val="00CD2373"/>
    <w:rsid w:val="00CD2DE5"/>
    <w:rsid w:val="00CD5348"/>
    <w:rsid w:val="00CD7FAC"/>
    <w:rsid w:val="00CE1C21"/>
    <w:rsid w:val="00CE4CE3"/>
    <w:rsid w:val="00CE7BFF"/>
    <w:rsid w:val="00CF0E3E"/>
    <w:rsid w:val="00CF0F9F"/>
    <w:rsid w:val="00CF1C46"/>
    <w:rsid w:val="00CF1CB3"/>
    <w:rsid w:val="00CF53A8"/>
    <w:rsid w:val="00CF5FF6"/>
    <w:rsid w:val="00CF7A36"/>
    <w:rsid w:val="00D007D7"/>
    <w:rsid w:val="00D00CF5"/>
    <w:rsid w:val="00D010E4"/>
    <w:rsid w:val="00D01745"/>
    <w:rsid w:val="00D01998"/>
    <w:rsid w:val="00D02B24"/>
    <w:rsid w:val="00D04E64"/>
    <w:rsid w:val="00D04FC6"/>
    <w:rsid w:val="00D0544A"/>
    <w:rsid w:val="00D06775"/>
    <w:rsid w:val="00D07B2D"/>
    <w:rsid w:val="00D07C44"/>
    <w:rsid w:val="00D1125D"/>
    <w:rsid w:val="00D11BC2"/>
    <w:rsid w:val="00D11F08"/>
    <w:rsid w:val="00D13357"/>
    <w:rsid w:val="00D13452"/>
    <w:rsid w:val="00D14691"/>
    <w:rsid w:val="00D16665"/>
    <w:rsid w:val="00D16AFA"/>
    <w:rsid w:val="00D2115E"/>
    <w:rsid w:val="00D21B18"/>
    <w:rsid w:val="00D24476"/>
    <w:rsid w:val="00D3098E"/>
    <w:rsid w:val="00D3149B"/>
    <w:rsid w:val="00D315BE"/>
    <w:rsid w:val="00D33B81"/>
    <w:rsid w:val="00D34B26"/>
    <w:rsid w:val="00D34BC7"/>
    <w:rsid w:val="00D35C80"/>
    <w:rsid w:val="00D36064"/>
    <w:rsid w:val="00D364EA"/>
    <w:rsid w:val="00D3705E"/>
    <w:rsid w:val="00D37A86"/>
    <w:rsid w:val="00D401D0"/>
    <w:rsid w:val="00D43FE7"/>
    <w:rsid w:val="00D44645"/>
    <w:rsid w:val="00D44D20"/>
    <w:rsid w:val="00D46B20"/>
    <w:rsid w:val="00D50D2F"/>
    <w:rsid w:val="00D50E05"/>
    <w:rsid w:val="00D5265A"/>
    <w:rsid w:val="00D562B6"/>
    <w:rsid w:val="00D56D9A"/>
    <w:rsid w:val="00D57B76"/>
    <w:rsid w:val="00D60495"/>
    <w:rsid w:val="00D61F71"/>
    <w:rsid w:val="00D65C69"/>
    <w:rsid w:val="00D662B2"/>
    <w:rsid w:val="00D677FF"/>
    <w:rsid w:val="00D7039E"/>
    <w:rsid w:val="00D75296"/>
    <w:rsid w:val="00D7608A"/>
    <w:rsid w:val="00D76BC3"/>
    <w:rsid w:val="00D77268"/>
    <w:rsid w:val="00D83678"/>
    <w:rsid w:val="00D843A2"/>
    <w:rsid w:val="00D846AF"/>
    <w:rsid w:val="00D84B52"/>
    <w:rsid w:val="00D84FB8"/>
    <w:rsid w:val="00D85719"/>
    <w:rsid w:val="00D86EA6"/>
    <w:rsid w:val="00D8718F"/>
    <w:rsid w:val="00D871A4"/>
    <w:rsid w:val="00D90704"/>
    <w:rsid w:val="00D93016"/>
    <w:rsid w:val="00D93D85"/>
    <w:rsid w:val="00D979CE"/>
    <w:rsid w:val="00DA03DB"/>
    <w:rsid w:val="00DA0528"/>
    <w:rsid w:val="00DA0993"/>
    <w:rsid w:val="00DA3588"/>
    <w:rsid w:val="00DA6B82"/>
    <w:rsid w:val="00DA7A8C"/>
    <w:rsid w:val="00DB0416"/>
    <w:rsid w:val="00DB0A60"/>
    <w:rsid w:val="00DB0CC9"/>
    <w:rsid w:val="00DB55CF"/>
    <w:rsid w:val="00DB5FD6"/>
    <w:rsid w:val="00DB7038"/>
    <w:rsid w:val="00DC2853"/>
    <w:rsid w:val="00DC4715"/>
    <w:rsid w:val="00DC4B78"/>
    <w:rsid w:val="00DC69CC"/>
    <w:rsid w:val="00DC747E"/>
    <w:rsid w:val="00DD0C86"/>
    <w:rsid w:val="00DD2EA5"/>
    <w:rsid w:val="00DD3345"/>
    <w:rsid w:val="00DD3C18"/>
    <w:rsid w:val="00DD67F2"/>
    <w:rsid w:val="00DD6F1A"/>
    <w:rsid w:val="00DD7AD6"/>
    <w:rsid w:val="00DE0100"/>
    <w:rsid w:val="00DE0B87"/>
    <w:rsid w:val="00DE23E2"/>
    <w:rsid w:val="00DE294E"/>
    <w:rsid w:val="00DE3520"/>
    <w:rsid w:val="00DE3D87"/>
    <w:rsid w:val="00DE4ACD"/>
    <w:rsid w:val="00DE709C"/>
    <w:rsid w:val="00DE7616"/>
    <w:rsid w:val="00DF09FD"/>
    <w:rsid w:val="00DF3F32"/>
    <w:rsid w:val="00DF527B"/>
    <w:rsid w:val="00DF78C5"/>
    <w:rsid w:val="00E00B6F"/>
    <w:rsid w:val="00E02D40"/>
    <w:rsid w:val="00E03D72"/>
    <w:rsid w:val="00E04331"/>
    <w:rsid w:val="00E06F79"/>
    <w:rsid w:val="00E07346"/>
    <w:rsid w:val="00E07EA6"/>
    <w:rsid w:val="00E1100F"/>
    <w:rsid w:val="00E1292F"/>
    <w:rsid w:val="00E14D81"/>
    <w:rsid w:val="00E159DE"/>
    <w:rsid w:val="00E2149C"/>
    <w:rsid w:val="00E220E6"/>
    <w:rsid w:val="00E231CE"/>
    <w:rsid w:val="00E235A0"/>
    <w:rsid w:val="00E240CF"/>
    <w:rsid w:val="00E2649A"/>
    <w:rsid w:val="00E315B9"/>
    <w:rsid w:val="00E31C78"/>
    <w:rsid w:val="00E3379C"/>
    <w:rsid w:val="00E357A5"/>
    <w:rsid w:val="00E3703B"/>
    <w:rsid w:val="00E407B5"/>
    <w:rsid w:val="00E40A11"/>
    <w:rsid w:val="00E41C6F"/>
    <w:rsid w:val="00E4249F"/>
    <w:rsid w:val="00E428FA"/>
    <w:rsid w:val="00E42B4A"/>
    <w:rsid w:val="00E43160"/>
    <w:rsid w:val="00E43F68"/>
    <w:rsid w:val="00E469B5"/>
    <w:rsid w:val="00E50456"/>
    <w:rsid w:val="00E517AB"/>
    <w:rsid w:val="00E51972"/>
    <w:rsid w:val="00E524D2"/>
    <w:rsid w:val="00E52856"/>
    <w:rsid w:val="00E5330E"/>
    <w:rsid w:val="00E54314"/>
    <w:rsid w:val="00E5463A"/>
    <w:rsid w:val="00E548C4"/>
    <w:rsid w:val="00E60CA0"/>
    <w:rsid w:val="00E61BB9"/>
    <w:rsid w:val="00E62E19"/>
    <w:rsid w:val="00E662D9"/>
    <w:rsid w:val="00E70741"/>
    <w:rsid w:val="00E72525"/>
    <w:rsid w:val="00E72C82"/>
    <w:rsid w:val="00E741DD"/>
    <w:rsid w:val="00E74B61"/>
    <w:rsid w:val="00E76211"/>
    <w:rsid w:val="00E800E6"/>
    <w:rsid w:val="00E810C8"/>
    <w:rsid w:val="00E8203B"/>
    <w:rsid w:val="00E834FC"/>
    <w:rsid w:val="00E85834"/>
    <w:rsid w:val="00E861F5"/>
    <w:rsid w:val="00E8667A"/>
    <w:rsid w:val="00E866D9"/>
    <w:rsid w:val="00E9065B"/>
    <w:rsid w:val="00E906EA"/>
    <w:rsid w:val="00E956AA"/>
    <w:rsid w:val="00EA2D75"/>
    <w:rsid w:val="00EA3453"/>
    <w:rsid w:val="00EA3A9F"/>
    <w:rsid w:val="00EA3DE1"/>
    <w:rsid w:val="00EA48FE"/>
    <w:rsid w:val="00EA52A0"/>
    <w:rsid w:val="00EA5A6D"/>
    <w:rsid w:val="00EA6FA4"/>
    <w:rsid w:val="00EB280B"/>
    <w:rsid w:val="00EB3D3F"/>
    <w:rsid w:val="00EB3DF5"/>
    <w:rsid w:val="00EB44B5"/>
    <w:rsid w:val="00EB4BBB"/>
    <w:rsid w:val="00EB4E84"/>
    <w:rsid w:val="00EC0B03"/>
    <w:rsid w:val="00EC2C70"/>
    <w:rsid w:val="00EC3494"/>
    <w:rsid w:val="00EC3B03"/>
    <w:rsid w:val="00EC5093"/>
    <w:rsid w:val="00EC5353"/>
    <w:rsid w:val="00EC58C7"/>
    <w:rsid w:val="00EC5E82"/>
    <w:rsid w:val="00EC7106"/>
    <w:rsid w:val="00ED22F7"/>
    <w:rsid w:val="00EE07E9"/>
    <w:rsid w:val="00EE0E98"/>
    <w:rsid w:val="00EE15DB"/>
    <w:rsid w:val="00EE26AC"/>
    <w:rsid w:val="00EE39D8"/>
    <w:rsid w:val="00EE4A54"/>
    <w:rsid w:val="00EE4C89"/>
    <w:rsid w:val="00EE7276"/>
    <w:rsid w:val="00EE797B"/>
    <w:rsid w:val="00EE7E4E"/>
    <w:rsid w:val="00EF0222"/>
    <w:rsid w:val="00EF20F7"/>
    <w:rsid w:val="00EF3F83"/>
    <w:rsid w:val="00EF4DE7"/>
    <w:rsid w:val="00EF56E7"/>
    <w:rsid w:val="00EF6A94"/>
    <w:rsid w:val="00F01928"/>
    <w:rsid w:val="00F02F51"/>
    <w:rsid w:val="00F0512F"/>
    <w:rsid w:val="00F05E6B"/>
    <w:rsid w:val="00F076ED"/>
    <w:rsid w:val="00F07F36"/>
    <w:rsid w:val="00F11EED"/>
    <w:rsid w:val="00F13A8A"/>
    <w:rsid w:val="00F148AA"/>
    <w:rsid w:val="00F14CDA"/>
    <w:rsid w:val="00F15F50"/>
    <w:rsid w:val="00F201C2"/>
    <w:rsid w:val="00F209C9"/>
    <w:rsid w:val="00F20D5A"/>
    <w:rsid w:val="00F2266B"/>
    <w:rsid w:val="00F23950"/>
    <w:rsid w:val="00F24FE8"/>
    <w:rsid w:val="00F27D66"/>
    <w:rsid w:val="00F30E02"/>
    <w:rsid w:val="00F311BD"/>
    <w:rsid w:val="00F31495"/>
    <w:rsid w:val="00F33CC4"/>
    <w:rsid w:val="00F33E4B"/>
    <w:rsid w:val="00F373D9"/>
    <w:rsid w:val="00F4047D"/>
    <w:rsid w:val="00F411D6"/>
    <w:rsid w:val="00F41EB0"/>
    <w:rsid w:val="00F42F60"/>
    <w:rsid w:val="00F45BFF"/>
    <w:rsid w:val="00F4666D"/>
    <w:rsid w:val="00F46D42"/>
    <w:rsid w:val="00F52B12"/>
    <w:rsid w:val="00F52BAA"/>
    <w:rsid w:val="00F52C76"/>
    <w:rsid w:val="00F5364E"/>
    <w:rsid w:val="00F54AD6"/>
    <w:rsid w:val="00F565B2"/>
    <w:rsid w:val="00F579B3"/>
    <w:rsid w:val="00F6240C"/>
    <w:rsid w:val="00F66347"/>
    <w:rsid w:val="00F66E2A"/>
    <w:rsid w:val="00F670EF"/>
    <w:rsid w:val="00F67F78"/>
    <w:rsid w:val="00F715B8"/>
    <w:rsid w:val="00F7178A"/>
    <w:rsid w:val="00F729EE"/>
    <w:rsid w:val="00F7434C"/>
    <w:rsid w:val="00F7462E"/>
    <w:rsid w:val="00F7597E"/>
    <w:rsid w:val="00F775B0"/>
    <w:rsid w:val="00F813E3"/>
    <w:rsid w:val="00F81708"/>
    <w:rsid w:val="00F82C98"/>
    <w:rsid w:val="00F85840"/>
    <w:rsid w:val="00F86B9A"/>
    <w:rsid w:val="00F87600"/>
    <w:rsid w:val="00F90850"/>
    <w:rsid w:val="00F912A3"/>
    <w:rsid w:val="00F92907"/>
    <w:rsid w:val="00F92960"/>
    <w:rsid w:val="00F92F0E"/>
    <w:rsid w:val="00F94E24"/>
    <w:rsid w:val="00F95C81"/>
    <w:rsid w:val="00F96A41"/>
    <w:rsid w:val="00F97B4A"/>
    <w:rsid w:val="00FA0349"/>
    <w:rsid w:val="00FA0715"/>
    <w:rsid w:val="00FA4E3B"/>
    <w:rsid w:val="00FB0C5D"/>
    <w:rsid w:val="00FB1310"/>
    <w:rsid w:val="00FB450B"/>
    <w:rsid w:val="00FB4D50"/>
    <w:rsid w:val="00FB5C54"/>
    <w:rsid w:val="00FB67D1"/>
    <w:rsid w:val="00FC1437"/>
    <w:rsid w:val="00FC1DE3"/>
    <w:rsid w:val="00FC2EDA"/>
    <w:rsid w:val="00FC48AB"/>
    <w:rsid w:val="00FC544B"/>
    <w:rsid w:val="00FC5759"/>
    <w:rsid w:val="00FC7C38"/>
    <w:rsid w:val="00FD05FD"/>
    <w:rsid w:val="00FD0AA1"/>
    <w:rsid w:val="00FD2697"/>
    <w:rsid w:val="00FD334C"/>
    <w:rsid w:val="00FD3C98"/>
    <w:rsid w:val="00FD40B9"/>
    <w:rsid w:val="00FD4289"/>
    <w:rsid w:val="00FD4932"/>
    <w:rsid w:val="00FD4CD8"/>
    <w:rsid w:val="00FD554B"/>
    <w:rsid w:val="00FD58B4"/>
    <w:rsid w:val="00FD6970"/>
    <w:rsid w:val="00FE54F9"/>
    <w:rsid w:val="00FE57F8"/>
    <w:rsid w:val="00FE6093"/>
    <w:rsid w:val="00FE6BA1"/>
    <w:rsid w:val="00FE768A"/>
    <w:rsid w:val="00FF112B"/>
    <w:rsid w:val="00FF245D"/>
    <w:rsid w:val="00FF35C7"/>
    <w:rsid w:val="00FF3813"/>
    <w:rsid w:val="00FF4B92"/>
    <w:rsid w:val="00FF4D22"/>
    <w:rsid w:val="00FF51F0"/>
    <w:rsid w:val="00FF6433"/>
    <w:rsid w:val="00FF66E3"/>
    <w:rsid w:val="00FF6AE2"/>
    <w:rsid w:val="00FF75BC"/>
    <w:rsid w:val="00FF7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800B"/>
  <w15:docId w15:val="{57BC6A15-B4F1-4D29-AF45-8E4A5B43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D720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10E2A"/>
    <w:rPr>
      <w:color w:val="0000FF" w:themeColor="hyperlink"/>
      <w:u w:val="single"/>
    </w:rPr>
  </w:style>
  <w:style w:type="paragraph" w:styleId="Odstavecseseznamem">
    <w:name w:val="List Paragraph"/>
    <w:basedOn w:val="Normln"/>
    <w:uiPriority w:val="34"/>
    <w:qFormat/>
    <w:rsid w:val="00B90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kc.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534</Words>
  <Characters>3155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lucieb</dc:creator>
  <cp:lastModifiedBy>Simona Paulovská</cp:lastModifiedBy>
  <cp:revision>9</cp:revision>
  <dcterms:created xsi:type="dcterms:W3CDTF">2018-03-01T13:38:00Z</dcterms:created>
  <dcterms:modified xsi:type="dcterms:W3CDTF">2018-03-13T08:03:00Z</dcterms:modified>
</cp:coreProperties>
</file>